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C31090">
        <w:rPr>
          <w:b/>
          <w:sz w:val="28"/>
          <w:szCs w:val="28"/>
        </w:rPr>
        <w:t xml:space="preserve"> (ООО «УК Ворошиловского района»)</w:t>
      </w: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B00B4E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ул. С.</w:t>
            </w:r>
            <w:r w:rsidR="009870BD">
              <w:t xml:space="preserve"> </w:t>
            </w:r>
            <w:r w:rsidRPr="00076FD7">
              <w:t>Филиппова, 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с 01.07.2012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B00B4E">
            <w:pPr>
              <w:pStyle w:val="a3"/>
              <w:jc w:val="center"/>
            </w:pPr>
            <w:r w:rsidRPr="00076FD7">
              <w:t>Экономическая необоснованность (постоянная неоплата жильцами жилищно-коммунальных услуг)</w:t>
            </w:r>
          </w:p>
        </w:tc>
      </w:tr>
      <w:tr w:rsidR="002C7172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72" w:rsidRPr="00076FD7" w:rsidRDefault="002C7172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72" w:rsidRPr="00076FD7" w:rsidRDefault="002C7172" w:rsidP="00B00B4E">
            <w:pPr>
              <w:pStyle w:val="a3"/>
              <w:jc w:val="center"/>
            </w:pPr>
            <w:r>
              <w:t>ул. Ковровская,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172" w:rsidRPr="00076FD7" w:rsidRDefault="002C7172" w:rsidP="00B00B4E">
            <w:pPr>
              <w:pStyle w:val="a3"/>
              <w:jc w:val="center"/>
            </w:pPr>
            <w:r>
              <w:t>с 01.04.2014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Pr="00076FD7" w:rsidRDefault="002C7172" w:rsidP="00B00B4E">
            <w:pPr>
              <w:pStyle w:val="a3"/>
              <w:jc w:val="center"/>
            </w:pPr>
            <w: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Pr="00076FD7" w:rsidRDefault="002C7172" w:rsidP="002C7172">
            <w:pPr>
              <w:pStyle w:val="a3"/>
            </w:pPr>
            <w:r>
              <w:t xml:space="preserve">                           Создание ТСЖ</w:t>
            </w:r>
          </w:p>
        </w:tc>
      </w:tr>
      <w:tr w:rsidR="00BB48F4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F4" w:rsidRPr="00076FD7" w:rsidRDefault="00BB48F4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F4" w:rsidRDefault="00BB48F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ереповецкая</w:t>
            </w:r>
            <w:proofErr w:type="spellEnd"/>
            <w:r>
              <w:rPr>
                <w:lang w:eastAsia="en-US"/>
              </w:rPr>
              <w:t>,</w:t>
            </w:r>
            <w:r w:rsidR="006527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F4" w:rsidRDefault="00BB48F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4" w:rsidRDefault="00BB48F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F4" w:rsidRDefault="00BB48F4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ТСЖ</w:t>
            </w:r>
          </w:p>
        </w:tc>
      </w:tr>
      <w:tr w:rsidR="001B6C9A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9A" w:rsidRPr="00076FD7" w:rsidRDefault="001B6C9A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9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1B6C9A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</w:t>
            </w:r>
            <w:proofErr w:type="spellStart"/>
            <w:r w:rsidR="001B6C9A">
              <w:rPr>
                <w:lang w:eastAsia="en-US"/>
              </w:rPr>
              <w:t>Буханцева</w:t>
            </w:r>
            <w:proofErr w:type="spellEnd"/>
            <w:r w:rsidR="001B6C9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1B6C9A">
              <w:rPr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9A" w:rsidRDefault="001B6C9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9A" w:rsidRDefault="001B6C9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9A" w:rsidRDefault="001B6C9A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ТСЖ</w:t>
            </w:r>
          </w:p>
          <w:p w:rsidR="001B6C9A" w:rsidRDefault="001B6C9A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272A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2A" w:rsidRPr="00076FD7" w:rsidRDefault="0065272A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2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Буханцева</w:t>
            </w:r>
            <w:proofErr w:type="spellEnd"/>
            <w:r>
              <w:rPr>
                <w:lang w:eastAsia="en-US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72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01.02.2018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65272A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72A" w:rsidRDefault="00CC6430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(ООО «Возрождение ЖКХ Волгоградской области»)</w:t>
            </w:r>
          </w:p>
        </w:tc>
      </w:tr>
      <w:tr w:rsidR="00DD2864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64" w:rsidRPr="00076FD7" w:rsidRDefault="00DD2864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64" w:rsidRDefault="00DD286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Буханцева</w:t>
            </w:r>
            <w:proofErr w:type="spellEnd"/>
            <w:r>
              <w:rPr>
                <w:lang w:eastAsia="en-US"/>
              </w:rPr>
              <w:t>, 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864" w:rsidRDefault="00DD286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64" w:rsidRDefault="00DD2864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64" w:rsidRDefault="00DD2864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ТСЖ</w:t>
            </w:r>
          </w:p>
        </w:tc>
      </w:tr>
      <w:tr w:rsidR="00C649A7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A7" w:rsidRPr="00076FD7" w:rsidRDefault="00C649A7" w:rsidP="00B00B4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A7" w:rsidRDefault="00C649A7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Буханцева</w:t>
            </w:r>
            <w:proofErr w:type="spellEnd"/>
            <w:r>
              <w:rPr>
                <w:lang w:eastAsia="en-US"/>
              </w:rPr>
              <w:t>, 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A7" w:rsidRDefault="00C649A7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A7" w:rsidRDefault="00C649A7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Ворошиловского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A7" w:rsidRDefault="00C649A7" w:rsidP="00C31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УК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  <w:bookmarkStart w:id="0" w:name="_GoBack"/>
      <w:bookmarkEnd w:id="0"/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B6C9A"/>
    <w:rsid w:val="001C260D"/>
    <w:rsid w:val="0020328E"/>
    <w:rsid w:val="00206F8F"/>
    <w:rsid w:val="00216971"/>
    <w:rsid w:val="00230E5F"/>
    <w:rsid w:val="00233089"/>
    <w:rsid w:val="00294CD9"/>
    <w:rsid w:val="002B6715"/>
    <w:rsid w:val="002C2E19"/>
    <w:rsid w:val="002C7172"/>
    <w:rsid w:val="002E4506"/>
    <w:rsid w:val="002E4B7B"/>
    <w:rsid w:val="002E738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6118FB"/>
    <w:rsid w:val="00624C3A"/>
    <w:rsid w:val="00630251"/>
    <w:rsid w:val="0065272A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34DD3"/>
    <w:rsid w:val="00955436"/>
    <w:rsid w:val="00984053"/>
    <w:rsid w:val="00984AD0"/>
    <w:rsid w:val="009870BD"/>
    <w:rsid w:val="009A721A"/>
    <w:rsid w:val="009B5094"/>
    <w:rsid w:val="009F7BDD"/>
    <w:rsid w:val="00A17161"/>
    <w:rsid w:val="00A21494"/>
    <w:rsid w:val="00A21921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760C"/>
    <w:rsid w:val="00BA362E"/>
    <w:rsid w:val="00BB48F4"/>
    <w:rsid w:val="00C076AC"/>
    <w:rsid w:val="00C31090"/>
    <w:rsid w:val="00C649A7"/>
    <w:rsid w:val="00C95786"/>
    <w:rsid w:val="00CB7E99"/>
    <w:rsid w:val="00CC6430"/>
    <w:rsid w:val="00CD5C0F"/>
    <w:rsid w:val="00CE5A88"/>
    <w:rsid w:val="00D32E0E"/>
    <w:rsid w:val="00D32E6D"/>
    <w:rsid w:val="00D344DA"/>
    <w:rsid w:val="00D5478C"/>
    <w:rsid w:val="00D90811"/>
    <w:rsid w:val="00DA1FDB"/>
    <w:rsid w:val="00DC2C3F"/>
    <w:rsid w:val="00DC5022"/>
    <w:rsid w:val="00DD2864"/>
    <w:rsid w:val="00DE091A"/>
    <w:rsid w:val="00DE7F8E"/>
    <w:rsid w:val="00E47319"/>
    <w:rsid w:val="00E80621"/>
    <w:rsid w:val="00E84D98"/>
    <w:rsid w:val="00E90700"/>
    <w:rsid w:val="00E94DA7"/>
    <w:rsid w:val="00F026FD"/>
    <w:rsid w:val="00F2627E"/>
    <w:rsid w:val="00F3063B"/>
    <w:rsid w:val="00F417D3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VZ5UAY5X7P3T-1972618624-1075933</_dlc_DocId>
    <_dlc_DocIdUrl xmlns="26d4f928-18cd-4b6d-881d-6eaff60cba1a">
      <Url>http://spsrv-01:43360/_layouts/15/DocIdRedir.aspx?ID=VZ5UAY5X7P3T-1972618624-1075933</Url>
      <Description>VZ5UAY5X7P3T-1972618624-1075933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E681-434B-4F58-8E83-1AE85EFCBA38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2.xml><?xml version="1.0" encoding="utf-8"?>
<ds:datastoreItem xmlns:ds="http://schemas.openxmlformats.org/officeDocument/2006/customXml" ds:itemID="{DC8AFF91-73AC-40C2-BEC5-E2C88B1D4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982B3-5F3B-491D-887C-C3B42EB39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87B367-7216-48AF-A092-52470D43E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0538A5-8B65-4152-8084-A9EB023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14</cp:revision>
  <cp:lastPrinted>2013-09-06T12:12:00Z</cp:lastPrinted>
  <dcterms:created xsi:type="dcterms:W3CDTF">2013-09-09T05:40:00Z</dcterms:created>
  <dcterms:modified xsi:type="dcterms:W3CDTF">2021-07-26T10:31:00Z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bb0308db-a916-4121-9bc9-1d6d0eb377d4</vt:lpwstr>
  </property>
</Properties>
</file>