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85"/>
        <w:tblW w:w="15060" w:type="dxa"/>
        <w:tblLayout w:type="fixed"/>
        <w:tblLook w:val="04A0" w:firstRow="1" w:lastRow="0" w:firstColumn="1" w:lastColumn="0" w:noHBand="0" w:noVBand="1"/>
      </w:tblPr>
      <w:tblGrid>
        <w:gridCol w:w="1306"/>
        <w:gridCol w:w="1695"/>
        <w:gridCol w:w="1350"/>
        <w:gridCol w:w="209"/>
        <w:gridCol w:w="1208"/>
        <w:gridCol w:w="223"/>
        <w:gridCol w:w="4162"/>
        <w:gridCol w:w="222"/>
        <w:gridCol w:w="1066"/>
        <w:gridCol w:w="1134"/>
        <w:gridCol w:w="993"/>
        <w:gridCol w:w="141"/>
        <w:gridCol w:w="1351"/>
      </w:tblGrid>
      <w:tr w:rsidR="00895FC9" w:rsidRPr="00C802F6" w:rsidTr="00AB1C89">
        <w:trPr>
          <w:trHeight w:val="1125"/>
        </w:trPr>
        <w:tc>
          <w:tcPr>
            <w:tcW w:w="15060" w:type="dxa"/>
            <w:gridSpan w:val="13"/>
            <w:shd w:val="clear" w:color="auto" w:fill="FFFF99"/>
          </w:tcPr>
          <w:p w:rsidR="00895FC9" w:rsidRP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5F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Реестр протоколов общих собраний поступивших от собственников МКД ООО УК «Ренессанс»</w:t>
            </w:r>
            <w:r w:rsidR="00205B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2017</w:t>
            </w:r>
            <w:r w:rsidR="00F7762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году</w:t>
            </w:r>
          </w:p>
        </w:tc>
      </w:tr>
      <w:tr w:rsidR="00895FC9" w:rsidRPr="00C802F6" w:rsidTr="00895FC9">
        <w:trPr>
          <w:trHeight w:val="1125"/>
        </w:trPr>
        <w:tc>
          <w:tcPr>
            <w:tcW w:w="1306" w:type="dxa"/>
            <w:shd w:val="clear" w:color="auto" w:fill="FFFF99"/>
          </w:tcPr>
          <w:p w:rsidR="00895FC9" w:rsidRP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1695" w:type="dxa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Адрес МКД</w:t>
            </w:r>
          </w:p>
        </w:tc>
        <w:tc>
          <w:tcPr>
            <w:tcW w:w="1350" w:type="dxa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 протокола/ дата принятия решения/ форма голосования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документа (входящий)</w:t>
            </w:r>
          </w:p>
        </w:tc>
        <w:tc>
          <w:tcPr>
            <w:tcW w:w="4385" w:type="dxa"/>
            <w:gridSpan w:val="2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2A2AB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A2AB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Содержание протокола</w:t>
            </w:r>
          </w:p>
        </w:tc>
        <w:tc>
          <w:tcPr>
            <w:tcW w:w="1288" w:type="dxa"/>
            <w:gridSpan w:val="2"/>
            <w:shd w:val="clear" w:color="auto" w:fill="FFFF99"/>
          </w:tcPr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Инициаторы проведения общего собрания собственников помещений</w:t>
            </w:r>
          </w:p>
        </w:tc>
        <w:tc>
          <w:tcPr>
            <w:tcW w:w="1134" w:type="dxa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исх. письма в ИГЖН</w:t>
            </w:r>
          </w:p>
        </w:tc>
        <w:tc>
          <w:tcPr>
            <w:tcW w:w="993" w:type="dxa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получения</w:t>
            </w:r>
          </w:p>
        </w:tc>
        <w:tc>
          <w:tcPr>
            <w:tcW w:w="1492" w:type="dxa"/>
            <w:gridSpan w:val="2"/>
            <w:shd w:val="clear" w:color="auto" w:fill="FFFF99"/>
          </w:tcPr>
          <w:p w:rsidR="00895FC9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95FC9" w:rsidRPr="00C802F6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02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895FC9" w:rsidRPr="000C0F40" w:rsidTr="00895FC9">
        <w:tc>
          <w:tcPr>
            <w:tcW w:w="15060" w:type="dxa"/>
            <w:gridSpan w:val="13"/>
            <w:shd w:val="clear" w:color="auto" w:fill="17365D" w:themeFill="text2" w:themeFillShade="BF"/>
          </w:tcPr>
          <w:p w:rsidR="00895FC9" w:rsidRPr="000C0F40" w:rsidRDefault="00895FC9" w:rsidP="00895F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0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ООО УК "Ренессанс"</w:t>
            </w: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ул.Полесская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1559" w:type="dxa"/>
            <w:gridSpan w:val="2"/>
          </w:tcPr>
          <w:p w:rsidR="00895FC9" w:rsidRPr="00E90C47" w:rsidRDefault="00895FC9" w:rsidP="00895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26.11.2016 г./ очно-заочное</w:t>
            </w: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№УКР1702/2819 от 21.02.2017 г.</w:t>
            </w:r>
          </w:p>
        </w:tc>
        <w:tc>
          <w:tcPr>
            <w:tcW w:w="4384" w:type="dxa"/>
            <w:gridSpan w:val="2"/>
          </w:tcPr>
          <w:p w:rsidR="00895FC9" w:rsidRPr="000A0214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Утверждение решения об установке общедомового прибора учета тепловой энергии за счет средств собственников помещения многоквартирного дома.</w:t>
            </w:r>
          </w:p>
        </w:tc>
        <w:tc>
          <w:tcPr>
            <w:tcW w:w="1066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ООО "ДЭК"</w:t>
            </w:r>
          </w:p>
        </w:tc>
        <w:tc>
          <w:tcPr>
            <w:tcW w:w="1134" w:type="dxa"/>
          </w:tcPr>
          <w:p w:rsidR="00895FC9" w:rsidRPr="004F24C0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УКР1704/594 ОТ 13.04.17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 w:rsidRPr="000547EF">
              <w:rPr>
                <w:i/>
                <w:sz w:val="16"/>
                <w:szCs w:val="16"/>
              </w:rPr>
              <w:t>17.04.2017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ул.Краснополянская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559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03.04.2017 г. / очно-заочное</w:t>
            </w: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УКР1704/1120 от 11.04.2017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Избрание председателя и секретаря собрания, а также наделение их полномочиями по подсчету голосов по итогам проведения общего собрания.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порядка подсчета голосов, которым обладает каждый собственник или его представитель на общем собрании.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решения об установке общедомового прибора учета тепловой энергии за счет средств собственников помещения МКД № 1 по адресу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раснополянская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4. Утверждение сметы расходов по установке общедомового прибора учета тепловой энергии.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Утверждение решения об определении общедомового прибора учета тепловой энергии, как общего имущества собственников помещений МКД №! по адресу ул.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Краснополянская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и включение его в состав общего имущества собственников помещений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6. Утверждение размера платы, приходящегося на каждого собственника за установку учета тепловой энергии м ВКД, в размере 96,11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 принадлежащего ему помещения.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7. Утверждение решения об оплате общедомового прибора учета тепловой энергии за счет средств собственников помещений МКД № 1 по адресу ул.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Краснополянская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путем внесения в адресно-именной единый платежный документ с рассрочкой платежа на 3 месяца. </w:t>
            </w:r>
          </w:p>
          <w:p w:rsidR="00895FC9" w:rsidRPr="000A0214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8. Утверждение  способа уведомления собственников помещений о принятых общим собранием решениях и места хранения общего собрания.</w:t>
            </w:r>
          </w:p>
        </w:tc>
        <w:tc>
          <w:tcPr>
            <w:tcW w:w="1066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134" w:type="dxa"/>
          </w:tcPr>
          <w:p w:rsidR="00895FC9" w:rsidRPr="004F24C0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C0">
              <w:rPr>
                <w:rFonts w:ascii="Times New Roman" w:hAnsi="Times New Roman" w:cs="Times New Roman"/>
                <w:sz w:val="16"/>
                <w:szCs w:val="16"/>
              </w:rPr>
              <w:t>УКР1704/596 ОТ 13.04.17</w:t>
            </w:r>
          </w:p>
        </w:tc>
        <w:tc>
          <w:tcPr>
            <w:tcW w:w="1134" w:type="dxa"/>
            <w:gridSpan w:val="2"/>
          </w:tcPr>
          <w:p w:rsidR="00895FC9" w:rsidRPr="00C802F6" w:rsidRDefault="00895FC9" w:rsidP="00895FC9">
            <w:pPr>
              <w:rPr>
                <w:i/>
              </w:rPr>
            </w:pPr>
            <w:r w:rsidRPr="000547EF">
              <w:rPr>
                <w:i/>
                <w:sz w:val="16"/>
                <w:szCs w:val="16"/>
              </w:rPr>
              <w:t>17.04.2017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пос.Аэропорт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Избрание председателя и секретаря собрания, а также наделение их полномочиями по подсчету голосов по итогам проведения общего собрания.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Определение порядка подсчета голосов, которым обладает каждый собственник или его представитель на общем собрании 1 голос=1 </w:t>
            </w:r>
            <w:proofErr w:type="spell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. общей площади помещения. </w:t>
            </w:r>
          </w:p>
          <w:p w:rsidR="00895FC9" w:rsidRPr="000A0214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3.Утвердить и внести изменения в проектно-сметную документацию капитального ремонта общего имущества МКД №4 поселка Аэропорт г. Волгограда, а именно в раздел «Система отопления» и утвердить это Протоколом №5 общего собрания собственников жилых помещений МКД№4  поселка Аэропорт г. Волгограда от 28.01.207 года, а именно при проведении капитального ремонта в МКД №4 поселка Аэропорт г. Волгограда в разделе «Система отопления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» применить только следующие материалы, а именно: металлические/ стальные/ трубы в полном объеме, при проведении капитального ремонта отопительной системы МКД №4 поселка Аэропорт г. Волгограда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а так же провести капитальный ремонт Системы отопления в соответствии с ее первоначальной установкой. Замена металла/ стали/ на другой материал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а также переделывание схемы системы отопления и ее несоответствия первоначальной схеме установки и расположения в доме категорически недопустимы.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4.Утвердить и дополнить изменениями проектно-сметную документацию капитального ремонта МКД №4  поселка Аэропорт г. Волгограда, в части изготовления и восстановления полов в жилых  помещениях собственников первого этажа многоквартирного жилого дома №4 после проведению капитального ремонта систем общего имущества многоквартирного жилого дома №4, расположенных под жилыми помещениями собственников первого этажа многоквартирного жилого дома №4, на аналогичные материалы, а именно на деревянные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доски равнозначные до проведения капитального ремонта по длине, ширине, толщине и плотности и соответствия их строительным нормам.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Утвердить, что в случае выявления в последующем любых расхождений в проектно- сметной документации капитального ремонта многоквартирного жилого дома №4 поселка Аэропорт г. Волгограда с действующими строительными нормативами и правилами, ГОСТами, положениями действующего Жилищного законодательства, любых других соответствующих регулируемых законных актов и регламентов, такие расхождения считать не утвержденными общим собранием собственников жилых помещений многоквартирного жилого дома №4 поселка Аэропорт г. Волгограда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и не 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допустимыми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при проведении капитального ремонта дома. </w:t>
            </w:r>
          </w:p>
          <w:p w:rsidR="00895FC9" w:rsidRPr="000A0214" w:rsidRDefault="00895FC9" w:rsidP="00895FC9">
            <w:pPr>
              <w:rPr>
                <w:i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6. Утвердить способ уведомления собственников помещений о принятых общим собранием решениях Выпиской из Протокола общего собрания собственников</w:t>
            </w:r>
            <w:proofErr w:type="gramStart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расположенных на досках документации  в подъездах многоквартирного жилого дома №4 поселка Аэропорт г. Волгограда и места хранения Протокола №5 общего собрания собственников, а именно в жилом помещении №7 – председателя совета многоквартирного жилого дома №4 поселка Аэропорт города Волгограда.</w:t>
            </w:r>
          </w:p>
        </w:tc>
        <w:tc>
          <w:tcPr>
            <w:tcW w:w="1066" w:type="dxa"/>
          </w:tcPr>
          <w:p w:rsidR="00895FC9" w:rsidRPr="00CD38ED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38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Ноздрина Н.С</w:t>
            </w:r>
          </w:p>
        </w:tc>
        <w:tc>
          <w:tcPr>
            <w:tcW w:w="1134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УКР1705/1017 от  24 мая 2017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 w:rsidRPr="000547EF">
              <w:rPr>
                <w:i/>
                <w:sz w:val="16"/>
                <w:szCs w:val="16"/>
              </w:rPr>
              <w:t>29.05.2017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rPr>
          <w:trHeight w:val="478"/>
        </w:trPr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8-ой Воздушной Армии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Избрание председателя и секретаря собрания, а также наделение их полномочиями по подсчету голосов по итогам проведения общего собрания.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Избрание членов совета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4.Избрание председателя из числа членов совета МКД. 5.Утверждение срока осуществления полномочий совета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 Уполномочить председателя совета МКД полномочиями, предусмотренными ч.8 ст. 161.1 ЖК РФ, ст. 44 ЖКРФ, а так же на принятие решений по вопросам голосования на использование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ремонт и иные действия , связанные с управлением МКД. 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34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09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  <w:r>
              <w:rPr>
                <w:i/>
                <w:sz w:val="16"/>
                <w:szCs w:val="16"/>
              </w:rPr>
              <w:t xml:space="preserve"> направлен запрос копий решений собственников</w:t>
            </w:r>
          </w:p>
        </w:tc>
      </w:tr>
      <w:tr w:rsidR="00895FC9" w:rsidRPr="000547EF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C802F6" w:rsidRDefault="00895FC9" w:rsidP="00895FC9">
            <w:pPr>
              <w:rPr>
                <w:i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Толбухина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gridSpan w:val="2"/>
          </w:tcPr>
          <w:p w:rsidR="00895FC9" w:rsidRPr="00C802F6" w:rsidRDefault="00895FC9" w:rsidP="00895FC9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заочное</w:t>
            </w: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6E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Выборы председателя собрания, секретаря собрания.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2.Для участия в муниципальной  программе по бесплатному благоустройству дворовых территорий – асфальта (твердого покрытия) городского округа Волгограда на 2017- 2021 годы.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На определение лица, уполномоченного на подачу заявки на участие в отборе.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Определение лица (лиц) для подписания актов приёмки выполненных работ </w:t>
            </w:r>
          </w:p>
          <w:p w:rsidR="00895FC9" w:rsidRPr="00476EA5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5.Для участия в обследовании составлении плана  дворовой территории.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E9F">
              <w:rPr>
                <w:rFonts w:ascii="Times New Roman" w:hAnsi="Times New Roman" w:cs="Times New Roman"/>
                <w:sz w:val="16"/>
                <w:szCs w:val="16"/>
              </w:rPr>
              <w:t>Блинникова Г.В.</w:t>
            </w:r>
          </w:p>
        </w:tc>
        <w:tc>
          <w:tcPr>
            <w:tcW w:w="1134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351" w:type="dxa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 w:rsidRPr="000547EF">
              <w:rPr>
                <w:i/>
                <w:sz w:val="16"/>
                <w:szCs w:val="16"/>
              </w:rPr>
              <w:t>31.05.2017</w:t>
            </w:r>
            <w:r>
              <w:rPr>
                <w:i/>
                <w:sz w:val="16"/>
                <w:szCs w:val="16"/>
              </w:rPr>
              <w:t xml:space="preserve"> направлен запрос копий решений собственников </w:t>
            </w: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Толбухина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1924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Избрание председателя и секретаря собрания, а также наделение их полномочиями по подсчету голосов по итогам проведения общего собрания.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Утверждение решения об установке общедомового прибора учета тепловой энергии тепловой энергии за счет средств собственников помещения МКД по адресу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№10.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4.Утверждение сметы расходов по установке общедомового прибора учета тепловой энергии в размере 183787,69 руб., в том числе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стоимость узла учета – 144737 руб.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проектные работы – 12000 руб.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пусконаладные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– 23586 руб.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страховая стоимость - 721,29 руб.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учетн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вычислительные услуги- 600 руб.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услуги по приему платежей – 2143,40 руб.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5.Утверждение решения об определении общедомового прибора учета тепловой энергии, как общего имущества собственников помещений МКД по адресу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,10 и включение его в состав общего имущества собственников помещений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 Утверждение размера платы, приходящегося на каждого собственника за установку прибора учета тепловой энергии в МКД, в размере 73,49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общей площади принадлежащего имущества.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Утверждение решения об оплате общедомового прибора учета тепловой энергии за счет средств собственников помещений МКД по адресу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олбухина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10 путем внесения в адресно- именной единый платежный документ с рассрочкой платежа на 3 месяца.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Куркина О.М.</w:t>
            </w:r>
          </w:p>
        </w:tc>
        <w:tc>
          <w:tcPr>
            <w:tcW w:w="1134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УКР1706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 xml:space="preserve">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22.06. 2017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Бульвар 30лет Победы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МКД: замена лифтового оборудования, разработка проектной документации, осуществление строительного контроля.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В.М.</w:t>
            </w:r>
          </w:p>
        </w:tc>
        <w:tc>
          <w:tcPr>
            <w:tcW w:w="1134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УКР1706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 xml:space="preserve">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22.06. 2017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51 Гвардейской Дивизии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МКД: замена лифтового оборудования, разработка проектной документации, осуществление строительного контроля.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Давыдов Т.Ф.</w:t>
            </w:r>
          </w:p>
        </w:tc>
        <w:tc>
          <w:tcPr>
            <w:tcW w:w="1134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УКР1706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 xml:space="preserve">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22.06. 2017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Бульвар 30лет Победы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МКД: замена лифтового оборудования, разработка проектной документации, осуществление строительного контроля.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134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УКР1706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 xml:space="preserve">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22.06. 2017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Фестивальная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МКД: замена лифтового оборудования, разработка проектной документации, осуществление строительного контроля.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Первухина Г.М.</w:t>
            </w:r>
          </w:p>
        </w:tc>
        <w:tc>
          <w:tcPr>
            <w:tcW w:w="1134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УКР1706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 xml:space="preserve">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22.06. 2017</w:t>
            </w:r>
            <w:r w:rsidRPr="005D66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</w:tcPr>
          <w:p w:rsidR="00895FC9" w:rsidRPr="000547EF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rPr>
          <w:trHeight w:val="315"/>
        </w:trPr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8-ой Воздушной Армии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1930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МКД: замена лифтового оборудования, разработка проектной документации, осуществление строительного контроля.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</w:p>
        </w:tc>
        <w:tc>
          <w:tcPr>
            <w:tcW w:w="1134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134" w:type="dxa"/>
            <w:gridSpan w:val="2"/>
          </w:tcPr>
          <w:p w:rsidR="00895FC9" w:rsidRPr="00C802F6" w:rsidRDefault="00895FC9" w:rsidP="00895FC9">
            <w:pPr>
              <w:rPr>
                <w:i/>
              </w:rPr>
            </w:pP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22</w:t>
            </w:r>
            <w:r w:rsidRPr="000547E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06</w:t>
            </w:r>
            <w:r w:rsidRPr="000547EF">
              <w:rPr>
                <w:i/>
                <w:sz w:val="16"/>
                <w:szCs w:val="16"/>
              </w:rPr>
              <w:t>.2017</w:t>
            </w:r>
            <w:r>
              <w:rPr>
                <w:i/>
                <w:sz w:val="16"/>
                <w:szCs w:val="16"/>
              </w:rPr>
              <w:t xml:space="preserve"> направлен запрос копий решений собственников</w:t>
            </w: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8-ой Воздушной Армии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.2017 г.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2536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также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гам проведения общего собрания.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3.Принятие решения о согласии на монтаж вентиляционного короба из нежилого помещения (бывшая квартира №110, общей площадью 50,5 кв. м., расположенной на первом этаже жилого дома)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подвальное помещение и по фасадной стене со стороны двора до крыши здания.  </w:t>
            </w:r>
          </w:p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4.Утвердить порядок уведомления собственников помещений о принятых ими решениях и место хранения протокола и других документов общего собрания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Дите А.А.</w:t>
            </w:r>
          </w:p>
        </w:tc>
        <w:tc>
          <w:tcPr>
            <w:tcW w:w="1134" w:type="dxa"/>
          </w:tcPr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УКР1706/939 от 26.06.2017</w:t>
            </w:r>
          </w:p>
        </w:tc>
        <w:tc>
          <w:tcPr>
            <w:tcW w:w="1134" w:type="dxa"/>
            <w:gridSpan w:val="2"/>
          </w:tcPr>
          <w:p w:rsidR="00895FC9" w:rsidRPr="00242F6A" w:rsidRDefault="00895FC9" w:rsidP="00895FC9">
            <w:pPr>
              <w:rPr>
                <w:i/>
                <w:sz w:val="16"/>
                <w:szCs w:val="16"/>
              </w:rPr>
            </w:pPr>
            <w:r w:rsidRPr="00242F6A">
              <w:rPr>
                <w:i/>
                <w:sz w:val="16"/>
                <w:szCs w:val="16"/>
              </w:rPr>
              <w:t>28.06.2017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улКраснополянская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.2017 г.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Сдача электросчетчика на общедомовые нужды и начисление оплаты по фактическим показателям.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Утверждение  порядка уведомления собственников помещений о принятых ими решениях – размещения объявлений в подъездах. </w:t>
            </w:r>
          </w:p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Утверждения места хранения протоколов и других документов общего собрания-ТСЖ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Самарский-Жилой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фонд». 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Дите А.А.</w:t>
            </w:r>
          </w:p>
        </w:tc>
        <w:tc>
          <w:tcPr>
            <w:tcW w:w="1134" w:type="dxa"/>
          </w:tcPr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УКР1706/939 от 26.06.2017</w:t>
            </w:r>
          </w:p>
        </w:tc>
        <w:tc>
          <w:tcPr>
            <w:tcW w:w="1134" w:type="dxa"/>
            <w:gridSpan w:val="2"/>
          </w:tcPr>
          <w:p w:rsidR="00895FC9" w:rsidRPr="00242F6A" w:rsidRDefault="00895FC9" w:rsidP="00895FC9">
            <w:pPr>
              <w:rPr>
                <w:i/>
                <w:sz w:val="16"/>
                <w:szCs w:val="16"/>
              </w:rPr>
            </w:pPr>
            <w:r w:rsidRPr="00242F6A">
              <w:rPr>
                <w:i/>
                <w:sz w:val="16"/>
                <w:szCs w:val="16"/>
              </w:rPr>
              <w:t>28.06.2017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Космонавтов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2693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 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Сонников А.Ф.</w:t>
            </w:r>
          </w:p>
        </w:tc>
        <w:tc>
          <w:tcPr>
            <w:tcW w:w="1134" w:type="dxa"/>
          </w:tcPr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134" w:type="dxa"/>
            <w:gridSpan w:val="2"/>
          </w:tcPr>
          <w:p w:rsidR="00895FC9" w:rsidRPr="00242F6A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Маршала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Толбухина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27.09.2017 г. / 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09/2967 от 28.09.2017г.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 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Минаева Е.К.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10/667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27.10.2017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27.10.2017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0D1C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Воздушной Арии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10.10.2017 г. / 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10/1737 от 24.10.2017г.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 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Поплавская О.В.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27.10.2017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27.10.2017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Краснополянская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26А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11.10.2017 г. / 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10/1737 от 24.10.2017г.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 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Горкинов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27.10.2017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27.10.2017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Панкратовой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18.10.2017 г. / 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11/3107 от 28.11.2017г.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 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Губина В.А.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30.11.2017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30.11.2017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Космонавтов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18.10.2017 г.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11/2566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23.11.2017г.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 дома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22.11.2017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lastRenderedPageBreak/>
              <w:t>30.11.2017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Аэропорт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.2017 г.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очно-заочное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1774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порядка проведения общего собрания в форме очно-заочного голосования.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также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3.Определение порядка подсчетов голосов, которым обладает каждый собственник или его представитель на общем собрании .  </w:t>
            </w:r>
          </w:p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4.Принятие решения о порядке расчета и оплаты электроэнергии, потребляемой на ОДН.                                                                 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134" w:type="dxa"/>
          </w:tcPr>
          <w:p w:rsidR="00895FC9" w:rsidRPr="00F372A8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134" w:type="dxa"/>
            <w:gridSpan w:val="2"/>
          </w:tcPr>
          <w:p w:rsidR="00895FC9" w:rsidRPr="00242F6A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Землячки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27.11.2017 г. / 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Выборы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общего  собрания собственников помещения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перечня работ по капитальному ремонту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сметы расходов на капитальный ремонт общего имущества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4.Определение сроков проведения капитального ремонта.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Определение источников финансирования капитального ремонта.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Определить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7.Определение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общего собрания собственников помещения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Доведение информации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22.12.2017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Зеленогорская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895FC9" w:rsidRPr="00336E2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21.12.2017 г. / очная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AC65DD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12/2266 от 21.12.2017г. 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порядка проведения общего собрания в форме очно-заочного голосования.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также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3.Определение порядка подсчетов голосов, которым обладает каждый собственник или его представитель на общем собрания. 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Принятие решения об определении размера платы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 Выбор места и адреса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хранения протокола общего собрания собственников помещения</w:t>
            </w:r>
            <w:proofErr w:type="gramEnd"/>
          </w:p>
          <w:p w:rsidR="00895FC9" w:rsidRPr="007114C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Выбор способа извещения о результатах общего собрания до собственников помещений путем размещения в месте, доступном для всех собственников.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28.12.2017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Строителей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 / очно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2316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законный представитель на общем собрании.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 решения об установке ОДПУ ТЭ за счет средств собственников помещений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Утверждение сметы расходов по установке ОДПУ ТЭ.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решения об определении ОДПУ ТЭ как общего имущества собственников помещений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размера платы, приходящегося на каждого собственника за установку прибора учета ТЭ в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7.Утверждение решения об оплате ОДПУ ТЭ за счет собственников помещений МКД.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указанно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28.12.2017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Республиканская</w:t>
            </w:r>
            <w:proofErr w:type="gramEnd"/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29.11.2017 г. / очно-заочное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законный представитель на общем собрании.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3.Утверждение  решения об установке ОДПУ ТЭ за счет средств собственников помещений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Утверждение сметы расходов по установке ОДПУ ТЭ.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решения об определении ОДПУ ТЭ как общего имущества собственников помещений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размера платы, приходящегося на каждого собственника за установку прибора учета ТЭ в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7.Утверждение решения об оплате ОДПУ ТЭ за счет собственников помещений МКД.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Рябухина И.М.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28.12.2017</w:t>
            </w:r>
          </w:p>
        </w:tc>
        <w:tc>
          <w:tcPr>
            <w:tcW w:w="1134" w:type="dxa"/>
            <w:gridSpan w:val="2"/>
          </w:tcPr>
          <w:p w:rsidR="00895FC9" w:rsidRPr="000D1CF9" w:rsidRDefault="00895FC9" w:rsidP="00895FC9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почтой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Аэропорт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29.11.2017 г.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очно-заочное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.2017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Избрание членов совета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3.Избарние председателя из числа членов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Утверждение срока осуществления полномочий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Уполномочить председателя совета МКД на право подписания актов выполненных работ, контроля управления, а также совершения всех необходимых действий связанных с выполнением данных полномочий.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  <w:p w:rsidR="00895FC9" w:rsidRPr="002A2AB9" w:rsidRDefault="00895FC9" w:rsidP="00895FC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7.Избрать собственника в качестве представителя собственников всех помещений МКД для осуществления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показаниями общедомовых приборов учета (электроэнергии, тепловой энергии).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Мажаровск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И.В.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УКР17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28.12.2017</w:t>
            </w:r>
          </w:p>
        </w:tc>
        <w:tc>
          <w:tcPr>
            <w:tcW w:w="1134" w:type="dxa"/>
            <w:gridSpan w:val="2"/>
          </w:tcPr>
          <w:p w:rsidR="00895FC9" w:rsidRPr="00553F79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22.01.2018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Аэропорт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 г. / очно-заочное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3.Избарние членов совета 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Утверждение срока осуществления полномочий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Уполномочить председателя совета МКД на право подписания актов выполненных работ, контроля управления, а также совершения всех необходимых действий связанных с выполнением данных полномочий.</w:t>
            </w:r>
          </w:p>
          <w:p w:rsidR="00895FC9" w:rsidRPr="00A3679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26.01.2018</w:t>
            </w:r>
          </w:p>
        </w:tc>
        <w:tc>
          <w:tcPr>
            <w:tcW w:w="1134" w:type="dxa"/>
            <w:gridSpan w:val="2"/>
          </w:tcPr>
          <w:p w:rsidR="00895FC9" w:rsidRPr="00553F79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26.01.2018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Аэропорт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19.01.2018 г. / 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2824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собрания. 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Избрание членов счетной комиссии в составе двух человек.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 Утверждение порядка подсчета голосов.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Утверждение порядка уведомления о принятых решениях.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Избрание и утверждение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Протоколов общих собраний собственников жилых помещений многоквартирного дома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 пос. Аэропорт гор. Волгограда, в Инспекции государственного жилищного надзора Волгоградской области, в управляющей компан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«УК «Ренессанс».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Определение количества членов Совета МКД №4 пос. Аэропорт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Избрание Членов совета МКД №4 пос. Аэропорт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числа собственников жилых помещений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количестве, установленном решением общего собрания собственников жилых помещений  Совета МКД №4 пос. Аэропорт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г.Волгоград</w:t>
            </w:r>
            <w:proofErr w:type="spellEnd"/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 Избрание Председателя Совета МКД №4 из членов совета.</w:t>
            </w:r>
          </w:p>
          <w:p w:rsidR="00895FC9" w:rsidRPr="00A3679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9.Утверждение срока осуществления полномочий совета  МКД №4 пос. Аэропорт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олгоград</w:t>
            </w:r>
            <w:proofErr w:type="spellEnd"/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Ноздрина Н.С.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949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26.03.2018</w:t>
            </w:r>
          </w:p>
        </w:tc>
        <w:tc>
          <w:tcPr>
            <w:tcW w:w="1134" w:type="dxa"/>
            <w:gridSpan w:val="2"/>
          </w:tcPr>
          <w:p w:rsidR="00895FC9" w:rsidRPr="00553F79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27.03.2018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Аэропорт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19.01.2018 г. / 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2988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1. Избрание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седателя и секретаря собрания, 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 наделение их полномочиями по подсчету голосов по ито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гам проведения общего собрания, а также о</w:t>
            </w: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>пределение порядка подсчета голосов, которым обладает каждый собственник или его представитель на общем собрании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каждый собственник или его представитель на общем собрании.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3.Избарние членов совета 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Утверждение срока осуществления полномочий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Уполномочить председателя совета МКД на право подписания актов выполненных работ, контроля управления, а также совершения всех необходимых действий связанных с выполнением данных полномочий.</w:t>
            </w:r>
          </w:p>
          <w:p w:rsidR="00895FC9" w:rsidRPr="00A3679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способа уведомления собственников помещений о принятых общим собранием решениях и места хранения протокола общего собрания.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Ноздрина Н.С.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1803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26.03.2018</w:t>
            </w:r>
          </w:p>
        </w:tc>
        <w:tc>
          <w:tcPr>
            <w:tcW w:w="1134" w:type="dxa"/>
            <w:gridSpan w:val="2"/>
          </w:tcPr>
          <w:p w:rsidR="00895FC9" w:rsidRPr="00553F79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27.03.2018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Аэропорт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17.12.2017 г. / очно-заочное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порядка проведения общего собрания в форме очно-заочного голосования.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3.Определение порядка подсчета голосов, которыми обладает каждый собственник или его представитель на общем собрании.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Принятие решения об определении размера платы за ЭЭ, потребляемую в целях содержания и использования общего имущества в МКД, исходя из объема потребления, рассчитанного по показаниям общедомовых и поквартальных электросчетчиков, по тарифу, установленному органом государственной власти субъекта РФ.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Выбор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места хранения протокола собрания собственников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МКД.</w:t>
            </w:r>
          </w:p>
          <w:p w:rsidR="00895FC9" w:rsidRPr="00A3679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Выбор способа извещения собственников жилых помещений о решениях, принятых общим собранием собственников помещений МКД, а также итогов голосования.  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26.01.2018</w:t>
            </w:r>
          </w:p>
        </w:tc>
        <w:tc>
          <w:tcPr>
            <w:tcW w:w="1134" w:type="dxa"/>
            <w:gridSpan w:val="2"/>
          </w:tcPr>
          <w:p w:rsidR="00895FC9" w:rsidRPr="00553F79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26.01.2018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  <w:tr w:rsidR="00895FC9" w:rsidRPr="00C802F6" w:rsidTr="00895FC9">
        <w:tc>
          <w:tcPr>
            <w:tcW w:w="1306" w:type="dxa"/>
          </w:tcPr>
          <w:p w:rsidR="00895FC9" w:rsidRPr="002B45D5" w:rsidRDefault="00895FC9" w:rsidP="00895F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Аэропорт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10.12.2018 г. / очно-заочное голосование</w:t>
            </w:r>
          </w:p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895FC9" w:rsidRPr="00E90C47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УКР1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90C4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384" w:type="dxa"/>
            <w:gridSpan w:val="2"/>
          </w:tcPr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21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Избрание председателя и секретаря собрания, а также наделение их полномочиями по подсчету голосов по итогам проведения общего собрания.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Определение порядка подсчета голосов, которыми обладает каждый собственник или его представитель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общем собрании.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Избрание членов совета МКД. 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Избрание председателя из числа членов совета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срока осуществления полномочий совета МКД.</w:t>
            </w:r>
          </w:p>
          <w:p w:rsidR="00895FC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Уполномочить председателя совета МКД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подписывать акты выполненных работ, заключать на условиях, указанных в решении общего собрания собственников помещений в данном доме, договора управления или договоров, указанных в ч.1 и 2 ст. 164 ЖК РФ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их  исполнения, а так же совершения всех иных необходимых действий, связанных с выполнением данных полномочий. </w:t>
            </w:r>
          </w:p>
          <w:p w:rsidR="00895FC9" w:rsidRPr="00A36799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Утверждение способа уведомления собственников  помещения о принятых общим собранием решениях и места хранения протокола общего собрания. </w:t>
            </w:r>
          </w:p>
        </w:tc>
        <w:tc>
          <w:tcPr>
            <w:tcW w:w="1066" w:type="dxa"/>
          </w:tcPr>
          <w:p w:rsidR="00895FC9" w:rsidRPr="00817E9F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Волохова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Л.М.                </w:t>
            </w:r>
          </w:p>
        </w:tc>
        <w:tc>
          <w:tcPr>
            <w:tcW w:w="1134" w:type="dxa"/>
          </w:tcPr>
          <w:p w:rsidR="00895FC9" w:rsidRPr="007950DE" w:rsidRDefault="00895FC9" w:rsidP="00895F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72A8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  <w:r w:rsidRPr="0055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26.01.2018</w:t>
            </w:r>
          </w:p>
        </w:tc>
        <w:tc>
          <w:tcPr>
            <w:tcW w:w="1134" w:type="dxa"/>
            <w:gridSpan w:val="2"/>
          </w:tcPr>
          <w:p w:rsidR="00895FC9" w:rsidRPr="00553F79" w:rsidRDefault="00895FC9" w:rsidP="00895F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26.01.2018</w:t>
            </w:r>
          </w:p>
        </w:tc>
        <w:tc>
          <w:tcPr>
            <w:tcW w:w="1351" w:type="dxa"/>
          </w:tcPr>
          <w:p w:rsidR="00895FC9" w:rsidRPr="00C802F6" w:rsidRDefault="00895FC9" w:rsidP="00895FC9">
            <w:pPr>
              <w:rPr>
                <w:i/>
              </w:rPr>
            </w:pP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276"/>
        <w:gridCol w:w="4339"/>
        <w:gridCol w:w="1130"/>
        <w:gridCol w:w="1240"/>
        <w:gridCol w:w="1100"/>
        <w:gridCol w:w="1405"/>
      </w:tblGrid>
      <w:tr w:rsidR="001C68E2" w:rsidRPr="00033611" w:rsidTr="00B75B6A">
        <w:tc>
          <w:tcPr>
            <w:tcW w:w="1242" w:type="dxa"/>
          </w:tcPr>
          <w:p w:rsidR="001C68E2" w:rsidRPr="002E7A50" w:rsidRDefault="001C68E2" w:rsidP="001C68E2">
            <w:pPr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01" w:type="dxa"/>
          </w:tcPr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51 Гвардейской д. 37</w:t>
            </w:r>
          </w:p>
        </w:tc>
        <w:tc>
          <w:tcPr>
            <w:tcW w:w="1701" w:type="dxa"/>
          </w:tcPr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15.03.2018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Очно-заочное голосование</w:t>
            </w:r>
          </w:p>
        </w:tc>
        <w:tc>
          <w:tcPr>
            <w:tcW w:w="1276" w:type="dxa"/>
          </w:tcPr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364">
              <w:rPr>
                <w:rFonts w:ascii="Times New Roman" w:hAnsi="Times New Roman" w:cs="Times New Roman"/>
                <w:sz w:val="16"/>
                <w:szCs w:val="16"/>
              </w:rPr>
              <w:t>УКР1804/3212</w:t>
            </w:r>
          </w:p>
          <w:p w:rsidR="001C68E2" w:rsidRPr="009C6364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25.04.2018</w:t>
            </w:r>
          </w:p>
        </w:tc>
        <w:tc>
          <w:tcPr>
            <w:tcW w:w="4339" w:type="dxa"/>
          </w:tcPr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 каждый собственник или его представитель на общем собрании.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Утверждение решения об установке общедомового прибора учета тепловой энергии за счет средств собственников помещения  МКД по адресу ул. 51 Гвардейской, д. 37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4.Утверждение сметы расходов по установке общедомового прибора учета тепловой энергии  в размере 159 679,61 руб., в том числе 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*стоимость узла учета 107 491 руб.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проектные работы 25 000 руб.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пусконаладочные работы  24 100 руб.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*страховая стоимость 626, 36 руб.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учетно-вычислительные услуги 600 руб.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*услуги по приему платежей 1 862, 24руб. 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Утверждение решения об определении общедомового прибора учета тепловой энергии, как общего имущества собственников помещений МКД по адресу ул. 51 Гвардейской, д. 37, и включение его в состав общего имущества собственников помещений МКД.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размера платы, приходящегося на каждого собственника за установку прибора учета тепловой энергии в МКД, в размере 39, 13 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 принадлежащего ему помещения.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Утверждение решения об оплате общедомового прибора учета тепловой энергии за счет средств собственников помещений МКД по адресу ул. 51 Гвардейской, д. 37 путем внесения в адресно-именной единый платежный документ с рассрочкой платежа на 3месяца.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Утверждение способа уведомления собственников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помещений о принятых общим собранием решениях и месте хранения протокола общего собрания и месте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хранения протокола общего собрания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вопросам, поставленным на голосование.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E2" w:rsidRPr="00F0473F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Голыжбина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  <w:p w:rsidR="001C68E2" w:rsidRDefault="001C68E2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</w:tcPr>
          <w:p w:rsidR="001C68E2" w:rsidRPr="00B75B6A" w:rsidRDefault="00B75B6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B6A">
              <w:rPr>
                <w:rFonts w:ascii="Times New Roman" w:hAnsi="Times New Roman" w:cs="Times New Roman"/>
                <w:sz w:val="16"/>
                <w:szCs w:val="16"/>
              </w:rPr>
              <w:t>Исх. № УКР1805/194</w:t>
            </w:r>
          </w:p>
        </w:tc>
        <w:tc>
          <w:tcPr>
            <w:tcW w:w="1100" w:type="dxa"/>
          </w:tcPr>
          <w:p w:rsidR="001C68E2" w:rsidRDefault="005D67FA" w:rsidP="00C80455">
            <w:r>
              <w:t>-</w:t>
            </w:r>
          </w:p>
        </w:tc>
        <w:tc>
          <w:tcPr>
            <w:tcW w:w="1405" w:type="dxa"/>
          </w:tcPr>
          <w:p w:rsidR="001C68E2" w:rsidRPr="00176A80" w:rsidRDefault="001C68E2" w:rsidP="00C5013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6A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07.05.18 в </w:t>
            </w:r>
            <w:r w:rsidR="00C50130" w:rsidRPr="00176A80">
              <w:rPr>
                <w:rFonts w:ascii="Times New Roman" w:hAnsi="Times New Roman" w:cs="Times New Roman"/>
                <w:i/>
                <w:sz w:val="16"/>
                <w:szCs w:val="16"/>
              </w:rPr>
              <w:t>ИГЖН направлен оригинал протокола</w:t>
            </w:r>
          </w:p>
        </w:tc>
      </w:tr>
      <w:bookmarkEnd w:id="0"/>
      <w:tr w:rsidR="00B436AA" w:rsidTr="00B436AA">
        <w:tc>
          <w:tcPr>
            <w:tcW w:w="1242" w:type="dxa"/>
          </w:tcPr>
          <w:p w:rsidR="00B436AA" w:rsidRP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01" w:type="dxa"/>
          </w:tcPr>
          <w:p w:rsidR="00B436AA" w:rsidRPr="009C6364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Кунцевская, д. 5 </w:t>
            </w:r>
          </w:p>
        </w:tc>
        <w:tc>
          <w:tcPr>
            <w:tcW w:w="1701" w:type="dxa"/>
          </w:tcPr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08.01.2018г.</w:t>
            </w:r>
          </w:p>
          <w:p w:rsidR="00B436AA" w:rsidRDefault="00B436AA" w:rsidP="00C80455">
            <w:r w:rsidRPr="00AA48B8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1276" w:type="dxa"/>
          </w:tcPr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364">
              <w:rPr>
                <w:rFonts w:ascii="Times New Roman" w:hAnsi="Times New Roman" w:cs="Times New Roman"/>
                <w:sz w:val="16"/>
                <w:szCs w:val="16"/>
              </w:rPr>
              <w:t>УКР1804/3212</w:t>
            </w:r>
          </w:p>
          <w:p w:rsidR="00B436AA" w:rsidRPr="009C6364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25.04.2018</w:t>
            </w:r>
          </w:p>
        </w:tc>
        <w:tc>
          <w:tcPr>
            <w:tcW w:w="4339" w:type="dxa"/>
          </w:tcPr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73F">
              <w:rPr>
                <w:rFonts w:ascii="Times New Roman" w:hAnsi="Times New Roman" w:cs="Times New Roman"/>
                <w:sz w:val="16"/>
                <w:szCs w:val="16"/>
              </w:rPr>
              <w:t>1. Избрание председателя и секретаря собрания, а так же наделение их полномочиями по подсчету голосов по итогам проведения общего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Определение порядка подсчета голосов, которым обладает  каждый собственник или его представитель на общем собрании.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Утверждение решения об установке общедомового прибора учета тепловой энергии за счет средств собственников помещения  МКД по адресу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Кунцевская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4.Утверждение сметы расходов по установке общедомового прибора учета тепловой энергии  в размере 166 838,28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*стоимость узла учета 127 538 руб.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проектные работы 12 000 руб.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пусконаладочные работы  24 100 руб.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*страховая стоимость 654, 55 руб.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учетно-вычислительные услуги 600 руб.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*услуги по приему платежей 1 945,73 руб. 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Утверждение решения об определении общедомового прибора учета тепловой энергии, как общего имущества собственников помещений МКД по адресу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Кунцевская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д.5, и включение его в состав общего имущества собственников помещений МКД.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Утверждение размера платы, приходящегося на каждого собственника за установку прибора учета тепловой энергии в МКД, в размере 64, 79 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площади принадлежащего ему помещения.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Утверждение решения об оплате общедомового прибора учета тепловой энергии за счет средств собственников помещений МКД по адресу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Кунцевская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д.5путем внесения в адресно-именной единый платежный документ с рассрочкой платежа на 3месяца.</w:t>
            </w:r>
          </w:p>
          <w:p w:rsidR="00B436AA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Утверждение способа уведомления собственников помещений о принятых общим собранием решениях и месте хранения протокола общего собрания и месте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хранения протокола общего собрания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вопросам, поставленным на голосование.</w:t>
            </w:r>
          </w:p>
          <w:p w:rsidR="00B436AA" w:rsidRPr="009C6364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B436AA" w:rsidRPr="009C6364" w:rsidRDefault="00B436A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Коларькова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1240" w:type="dxa"/>
          </w:tcPr>
          <w:p w:rsidR="00B436AA" w:rsidRPr="00B75B6A" w:rsidRDefault="00B75B6A" w:rsidP="00C80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B6A">
              <w:rPr>
                <w:rFonts w:ascii="Times New Roman" w:hAnsi="Times New Roman" w:cs="Times New Roman"/>
                <w:sz w:val="16"/>
                <w:szCs w:val="16"/>
              </w:rPr>
              <w:t>Исход. № УКР1805/193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</w:tcPr>
          <w:p w:rsidR="00B436AA" w:rsidRDefault="005D67FA" w:rsidP="00C80455">
            <w:r>
              <w:t>-</w:t>
            </w:r>
          </w:p>
        </w:tc>
        <w:tc>
          <w:tcPr>
            <w:tcW w:w="1405" w:type="dxa"/>
          </w:tcPr>
          <w:p w:rsidR="00B436AA" w:rsidRDefault="00B436AA" w:rsidP="00C80455">
            <w:r w:rsidRPr="00176A80">
              <w:rPr>
                <w:rFonts w:ascii="Times New Roman" w:hAnsi="Times New Roman" w:cs="Times New Roman"/>
                <w:i/>
                <w:sz w:val="16"/>
                <w:szCs w:val="16"/>
              </w:rPr>
              <w:t>07.05.18 в ИГЖН направлен оригинал протокола</w:t>
            </w:r>
          </w:p>
        </w:tc>
      </w:tr>
    </w:tbl>
    <w:p w:rsidR="00D331C8" w:rsidRDefault="00D331C8"/>
    <w:sectPr w:rsidR="00D331C8" w:rsidSect="00895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F6C"/>
    <w:multiLevelType w:val="hybridMultilevel"/>
    <w:tmpl w:val="5D7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58F"/>
    <w:multiLevelType w:val="hybridMultilevel"/>
    <w:tmpl w:val="BB66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5BDB"/>
    <w:multiLevelType w:val="hybridMultilevel"/>
    <w:tmpl w:val="323C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00662"/>
    <w:multiLevelType w:val="hybridMultilevel"/>
    <w:tmpl w:val="EDBC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59EC"/>
    <w:multiLevelType w:val="hybridMultilevel"/>
    <w:tmpl w:val="5D7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B53"/>
    <w:multiLevelType w:val="hybridMultilevel"/>
    <w:tmpl w:val="9F4A4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2F68"/>
    <w:multiLevelType w:val="hybridMultilevel"/>
    <w:tmpl w:val="5D72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2"/>
    <w:rsid w:val="00176A80"/>
    <w:rsid w:val="001C68E2"/>
    <w:rsid w:val="00205B19"/>
    <w:rsid w:val="005D67FA"/>
    <w:rsid w:val="00895FC9"/>
    <w:rsid w:val="00B436AA"/>
    <w:rsid w:val="00B75B6A"/>
    <w:rsid w:val="00C50130"/>
    <w:rsid w:val="00D331C8"/>
    <w:rsid w:val="00F7762E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F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FC9"/>
  </w:style>
  <w:style w:type="paragraph" w:styleId="a7">
    <w:name w:val="footer"/>
    <w:basedOn w:val="a"/>
    <w:link w:val="a8"/>
    <w:uiPriority w:val="99"/>
    <w:unhideWhenUsed/>
    <w:rsid w:val="0089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FC9"/>
  </w:style>
  <w:style w:type="paragraph" w:styleId="a9">
    <w:name w:val="Balloon Text"/>
    <w:basedOn w:val="a"/>
    <w:link w:val="aa"/>
    <w:uiPriority w:val="99"/>
    <w:semiHidden/>
    <w:unhideWhenUsed/>
    <w:rsid w:val="0089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F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FC9"/>
  </w:style>
  <w:style w:type="paragraph" w:styleId="a7">
    <w:name w:val="footer"/>
    <w:basedOn w:val="a"/>
    <w:link w:val="a8"/>
    <w:uiPriority w:val="99"/>
    <w:unhideWhenUsed/>
    <w:rsid w:val="0089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FC9"/>
  </w:style>
  <w:style w:type="paragraph" w:styleId="a9">
    <w:name w:val="Balloon Text"/>
    <w:basedOn w:val="a"/>
    <w:link w:val="aa"/>
    <w:uiPriority w:val="99"/>
    <w:semiHidden/>
    <w:unhideWhenUsed/>
    <w:rsid w:val="0089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 Иванова</cp:lastModifiedBy>
  <cp:revision>10</cp:revision>
  <dcterms:created xsi:type="dcterms:W3CDTF">2018-05-11T07:58:00Z</dcterms:created>
  <dcterms:modified xsi:type="dcterms:W3CDTF">2018-05-11T09:01:00Z</dcterms:modified>
</cp:coreProperties>
</file>