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649"/>
        <w:tblW w:w="15060" w:type="dxa"/>
        <w:tblLayout w:type="fixed"/>
        <w:tblLook w:val="04A0" w:firstRow="1" w:lastRow="0" w:firstColumn="1" w:lastColumn="0" w:noHBand="0" w:noVBand="1"/>
      </w:tblPr>
      <w:tblGrid>
        <w:gridCol w:w="1306"/>
        <w:gridCol w:w="1695"/>
        <w:gridCol w:w="1350"/>
        <w:gridCol w:w="209"/>
        <w:gridCol w:w="1208"/>
        <w:gridCol w:w="223"/>
        <w:gridCol w:w="4162"/>
        <w:gridCol w:w="222"/>
        <w:gridCol w:w="1066"/>
        <w:gridCol w:w="1134"/>
        <w:gridCol w:w="993"/>
        <w:gridCol w:w="141"/>
        <w:gridCol w:w="1351"/>
      </w:tblGrid>
      <w:tr w:rsidR="00165A9F" w:rsidRPr="00C802F6" w:rsidTr="00856D94">
        <w:trPr>
          <w:trHeight w:val="1125"/>
        </w:trPr>
        <w:tc>
          <w:tcPr>
            <w:tcW w:w="15060" w:type="dxa"/>
            <w:gridSpan w:val="13"/>
            <w:shd w:val="clear" w:color="auto" w:fill="FFFF99"/>
          </w:tcPr>
          <w:p w:rsidR="00165A9F" w:rsidRPr="00165A9F" w:rsidRDefault="00165A9F" w:rsidP="00165A9F">
            <w:pPr>
              <w:jc w:val="center"/>
              <w:rPr>
                <w:rFonts w:ascii="Times New Roman" w:hAnsi="Times New Roman" w:cs="Times New Roman"/>
                <w:b/>
                <w:i/>
                <w:sz w:val="28"/>
                <w:szCs w:val="28"/>
              </w:rPr>
            </w:pPr>
            <w:r w:rsidRPr="00165A9F">
              <w:rPr>
                <w:rFonts w:ascii="Times New Roman" w:hAnsi="Times New Roman" w:cs="Times New Roman"/>
                <w:b/>
                <w:i/>
                <w:sz w:val="28"/>
                <w:szCs w:val="28"/>
              </w:rPr>
              <w:t>Реестр протоколов общих собраний поступивших от собственников МКД ООО «УК Центрального района» в 2017 году</w:t>
            </w:r>
          </w:p>
        </w:tc>
      </w:tr>
      <w:tr w:rsidR="00165A9F" w:rsidRPr="00C802F6" w:rsidTr="00165A9F">
        <w:trPr>
          <w:trHeight w:val="1125"/>
        </w:trPr>
        <w:tc>
          <w:tcPr>
            <w:tcW w:w="1306" w:type="dxa"/>
            <w:shd w:val="clear" w:color="auto" w:fill="FFFF99"/>
          </w:tcPr>
          <w:p w:rsidR="00165A9F" w:rsidRPr="00165A9F" w:rsidRDefault="00165A9F" w:rsidP="00165A9F">
            <w:pPr>
              <w:jc w:val="center"/>
              <w:rPr>
                <w:rFonts w:ascii="Times New Roman" w:hAnsi="Times New Roman" w:cs="Times New Roman"/>
                <w:b/>
                <w:i/>
                <w:sz w:val="16"/>
                <w:szCs w:val="16"/>
              </w:rPr>
            </w:pPr>
          </w:p>
          <w:p w:rsidR="00165A9F" w:rsidRPr="00C802F6" w:rsidRDefault="00165A9F" w:rsidP="00165A9F">
            <w:pPr>
              <w:jc w:val="center"/>
              <w:rPr>
                <w:rFonts w:ascii="Times New Roman" w:hAnsi="Times New Roman" w:cs="Times New Roman"/>
                <w:b/>
                <w:i/>
                <w:sz w:val="16"/>
                <w:szCs w:val="16"/>
              </w:rPr>
            </w:pPr>
            <w:r w:rsidRPr="00C802F6">
              <w:rPr>
                <w:rFonts w:ascii="Times New Roman" w:hAnsi="Times New Roman" w:cs="Times New Roman"/>
                <w:b/>
                <w:i/>
                <w:sz w:val="16"/>
                <w:szCs w:val="16"/>
              </w:rPr>
              <w:t xml:space="preserve">№ </w:t>
            </w:r>
            <w:proofErr w:type="gramStart"/>
            <w:r w:rsidRPr="00C802F6">
              <w:rPr>
                <w:rFonts w:ascii="Times New Roman" w:hAnsi="Times New Roman" w:cs="Times New Roman"/>
                <w:b/>
                <w:i/>
                <w:sz w:val="16"/>
                <w:szCs w:val="16"/>
              </w:rPr>
              <w:t>п</w:t>
            </w:r>
            <w:proofErr w:type="gramEnd"/>
            <w:r w:rsidRPr="00C802F6">
              <w:rPr>
                <w:rFonts w:ascii="Times New Roman" w:hAnsi="Times New Roman" w:cs="Times New Roman"/>
                <w:b/>
                <w:i/>
                <w:sz w:val="16"/>
                <w:szCs w:val="16"/>
              </w:rPr>
              <w:t>/п</w:t>
            </w:r>
          </w:p>
        </w:tc>
        <w:tc>
          <w:tcPr>
            <w:tcW w:w="1695" w:type="dxa"/>
            <w:shd w:val="clear" w:color="auto" w:fill="FFFF99"/>
          </w:tcPr>
          <w:p w:rsidR="00165A9F" w:rsidRDefault="00165A9F" w:rsidP="00165A9F">
            <w:pPr>
              <w:jc w:val="center"/>
              <w:rPr>
                <w:rFonts w:ascii="Times New Roman" w:hAnsi="Times New Roman" w:cs="Times New Roman"/>
                <w:b/>
                <w:i/>
                <w:sz w:val="16"/>
                <w:szCs w:val="16"/>
              </w:rPr>
            </w:pPr>
          </w:p>
          <w:p w:rsidR="00165A9F" w:rsidRPr="00C802F6" w:rsidRDefault="00165A9F" w:rsidP="00165A9F">
            <w:pPr>
              <w:jc w:val="center"/>
              <w:rPr>
                <w:rFonts w:ascii="Times New Roman" w:hAnsi="Times New Roman" w:cs="Times New Roman"/>
                <w:b/>
                <w:i/>
                <w:sz w:val="16"/>
                <w:szCs w:val="16"/>
              </w:rPr>
            </w:pPr>
            <w:r w:rsidRPr="00C802F6">
              <w:rPr>
                <w:rFonts w:ascii="Times New Roman" w:hAnsi="Times New Roman" w:cs="Times New Roman"/>
                <w:b/>
                <w:i/>
                <w:sz w:val="16"/>
                <w:szCs w:val="16"/>
              </w:rPr>
              <w:t>Адрес МКД</w:t>
            </w:r>
          </w:p>
        </w:tc>
        <w:tc>
          <w:tcPr>
            <w:tcW w:w="1350" w:type="dxa"/>
            <w:shd w:val="clear" w:color="auto" w:fill="FFFF99"/>
          </w:tcPr>
          <w:p w:rsidR="00165A9F" w:rsidRDefault="00165A9F" w:rsidP="00165A9F">
            <w:pPr>
              <w:jc w:val="center"/>
              <w:rPr>
                <w:rFonts w:ascii="Times New Roman" w:hAnsi="Times New Roman" w:cs="Times New Roman"/>
                <w:b/>
                <w:i/>
                <w:sz w:val="16"/>
                <w:szCs w:val="16"/>
              </w:rPr>
            </w:pPr>
          </w:p>
          <w:p w:rsidR="00165A9F" w:rsidRPr="00C802F6" w:rsidRDefault="00165A9F" w:rsidP="00165A9F">
            <w:pPr>
              <w:jc w:val="center"/>
              <w:rPr>
                <w:rFonts w:ascii="Times New Roman" w:hAnsi="Times New Roman" w:cs="Times New Roman"/>
                <w:b/>
                <w:i/>
                <w:sz w:val="16"/>
                <w:szCs w:val="16"/>
              </w:rPr>
            </w:pPr>
            <w:r w:rsidRPr="00C802F6">
              <w:rPr>
                <w:rFonts w:ascii="Times New Roman" w:hAnsi="Times New Roman" w:cs="Times New Roman"/>
                <w:b/>
                <w:i/>
                <w:sz w:val="16"/>
                <w:szCs w:val="16"/>
              </w:rPr>
              <w:t>Дата  протокола/ дата принятия решения/ форма голосования</w:t>
            </w:r>
          </w:p>
        </w:tc>
        <w:tc>
          <w:tcPr>
            <w:tcW w:w="1417" w:type="dxa"/>
            <w:gridSpan w:val="2"/>
            <w:shd w:val="clear" w:color="auto" w:fill="FFFF99"/>
          </w:tcPr>
          <w:p w:rsidR="00165A9F" w:rsidRDefault="00165A9F" w:rsidP="00165A9F">
            <w:pPr>
              <w:jc w:val="center"/>
              <w:rPr>
                <w:rFonts w:ascii="Times New Roman" w:hAnsi="Times New Roman" w:cs="Times New Roman"/>
                <w:b/>
                <w:i/>
                <w:sz w:val="16"/>
                <w:szCs w:val="16"/>
              </w:rPr>
            </w:pPr>
          </w:p>
          <w:p w:rsidR="00165A9F" w:rsidRPr="00C802F6" w:rsidRDefault="00165A9F" w:rsidP="00165A9F">
            <w:pPr>
              <w:jc w:val="center"/>
              <w:rPr>
                <w:rFonts w:ascii="Times New Roman" w:hAnsi="Times New Roman" w:cs="Times New Roman"/>
                <w:b/>
                <w:i/>
                <w:sz w:val="16"/>
                <w:szCs w:val="16"/>
              </w:rPr>
            </w:pPr>
            <w:r w:rsidRPr="00C802F6">
              <w:rPr>
                <w:rFonts w:ascii="Times New Roman" w:hAnsi="Times New Roman" w:cs="Times New Roman"/>
                <w:b/>
                <w:i/>
                <w:sz w:val="16"/>
                <w:szCs w:val="16"/>
              </w:rPr>
              <w:t>№ документа (входящий)</w:t>
            </w:r>
          </w:p>
        </w:tc>
        <w:tc>
          <w:tcPr>
            <w:tcW w:w="4385" w:type="dxa"/>
            <w:gridSpan w:val="2"/>
            <w:shd w:val="clear" w:color="auto" w:fill="FFFF99"/>
          </w:tcPr>
          <w:p w:rsidR="00165A9F" w:rsidRDefault="00165A9F" w:rsidP="00165A9F">
            <w:pPr>
              <w:jc w:val="center"/>
              <w:rPr>
                <w:rFonts w:ascii="Times New Roman" w:hAnsi="Times New Roman" w:cs="Times New Roman"/>
                <w:b/>
                <w:i/>
                <w:sz w:val="16"/>
                <w:szCs w:val="16"/>
              </w:rPr>
            </w:pPr>
          </w:p>
          <w:p w:rsidR="00165A9F" w:rsidRPr="002A2AB9" w:rsidRDefault="00165A9F" w:rsidP="00165A9F">
            <w:pPr>
              <w:jc w:val="center"/>
              <w:rPr>
                <w:rFonts w:ascii="Times New Roman" w:hAnsi="Times New Roman" w:cs="Times New Roman"/>
                <w:b/>
                <w:i/>
                <w:sz w:val="16"/>
                <w:szCs w:val="16"/>
              </w:rPr>
            </w:pPr>
            <w:r w:rsidRPr="002A2AB9">
              <w:rPr>
                <w:rFonts w:ascii="Times New Roman" w:hAnsi="Times New Roman" w:cs="Times New Roman"/>
                <w:b/>
                <w:i/>
                <w:sz w:val="16"/>
                <w:szCs w:val="16"/>
              </w:rPr>
              <w:t>Содержание протокола</w:t>
            </w:r>
          </w:p>
        </w:tc>
        <w:tc>
          <w:tcPr>
            <w:tcW w:w="1288" w:type="dxa"/>
            <w:gridSpan w:val="2"/>
            <w:shd w:val="clear" w:color="auto" w:fill="FFFF99"/>
          </w:tcPr>
          <w:p w:rsidR="00165A9F" w:rsidRPr="00C802F6" w:rsidRDefault="00165A9F" w:rsidP="00165A9F">
            <w:pPr>
              <w:jc w:val="center"/>
              <w:rPr>
                <w:rFonts w:ascii="Times New Roman" w:hAnsi="Times New Roman" w:cs="Times New Roman"/>
                <w:b/>
                <w:i/>
                <w:sz w:val="16"/>
                <w:szCs w:val="16"/>
              </w:rPr>
            </w:pPr>
            <w:r w:rsidRPr="00C802F6">
              <w:rPr>
                <w:rFonts w:ascii="Times New Roman" w:hAnsi="Times New Roman" w:cs="Times New Roman"/>
                <w:b/>
                <w:i/>
                <w:sz w:val="16"/>
                <w:szCs w:val="16"/>
              </w:rPr>
              <w:t>Инициаторы проведения общего собрания собственников помещений</w:t>
            </w:r>
          </w:p>
        </w:tc>
        <w:tc>
          <w:tcPr>
            <w:tcW w:w="1134" w:type="dxa"/>
            <w:shd w:val="clear" w:color="auto" w:fill="FFFF99"/>
          </w:tcPr>
          <w:p w:rsidR="00165A9F" w:rsidRDefault="00165A9F" w:rsidP="00165A9F">
            <w:pPr>
              <w:jc w:val="center"/>
              <w:rPr>
                <w:rFonts w:ascii="Times New Roman" w:hAnsi="Times New Roman" w:cs="Times New Roman"/>
                <w:b/>
                <w:i/>
                <w:sz w:val="16"/>
                <w:szCs w:val="16"/>
              </w:rPr>
            </w:pPr>
          </w:p>
          <w:p w:rsidR="00165A9F" w:rsidRPr="00C802F6" w:rsidRDefault="00165A9F" w:rsidP="00165A9F">
            <w:pPr>
              <w:jc w:val="center"/>
              <w:rPr>
                <w:rFonts w:ascii="Times New Roman" w:hAnsi="Times New Roman" w:cs="Times New Roman"/>
                <w:b/>
                <w:i/>
                <w:sz w:val="16"/>
                <w:szCs w:val="16"/>
              </w:rPr>
            </w:pPr>
            <w:r w:rsidRPr="00C802F6">
              <w:rPr>
                <w:rFonts w:ascii="Times New Roman" w:hAnsi="Times New Roman" w:cs="Times New Roman"/>
                <w:b/>
                <w:i/>
                <w:sz w:val="16"/>
                <w:szCs w:val="16"/>
              </w:rPr>
              <w:t>№ исх. письма в ИГЖН</w:t>
            </w:r>
          </w:p>
        </w:tc>
        <w:tc>
          <w:tcPr>
            <w:tcW w:w="993" w:type="dxa"/>
            <w:shd w:val="clear" w:color="auto" w:fill="FFFF99"/>
          </w:tcPr>
          <w:p w:rsidR="00165A9F" w:rsidRDefault="00165A9F" w:rsidP="00165A9F">
            <w:pPr>
              <w:jc w:val="center"/>
              <w:rPr>
                <w:rFonts w:ascii="Times New Roman" w:hAnsi="Times New Roman" w:cs="Times New Roman"/>
                <w:b/>
                <w:i/>
                <w:sz w:val="16"/>
                <w:szCs w:val="16"/>
              </w:rPr>
            </w:pPr>
          </w:p>
          <w:p w:rsidR="00165A9F" w:rsidRPr="00C802F6" w:rsidRDefault="00165A9F" w:rsidP="00165A9F">
            <w:pPr>
              <w:jc w:val="center"/>
              <w:rPr>
                <w:rFonts w:ascii="Times New Roman" w:hAnsi="Times New Roman" w:cs="Times New Roman"/>
                <w:b/>
                <w:i/>
                <w:sz w:val="16"/>
                <w:szCs w:val="16"/>
              </w:rPr>
            </w:pPr>
            <w:r w:rsidRPr="00C802F6">
              <w:rPr>
                <w:rFonts w:ascii="Times New Roman" w:hAnsi="Times New Roman" w:cs="Times New Roman"/>
                <w:b/>
                <w:i/>
                <w:sz w:val="16"/>
                <w:szCs w:val="16"/>
              </w:rPr>
              <w:t>Дата получения</w:t>
            </w:r>
          </w:p>
        </w:tc>
        <w:tc>
          <w:tcPr>
            <w:tcW w:w="1492" w:type="dxa"/>
            <w:gridSpan w:val="2"/>
            <w:shd w:val="clear" w:color="auto" w:fill="FFFF99"/>
          </w:tcPr>
          <w:p w:rsidR="00165A9F" w:rsidRDefault="00165A9F" w:rsidP="00165A9F">
            <w:pPr>
              <w:jc w:val="center"/>
              <w:rPr>
                <w:rFonts w:ascii="Times New Roman" w:hAnsi="Times New Roman" w:cs="Times New Roman"/>
                <w:b/>
                <w:i/>
                <w:sz w:val="16"/>
                <w:szCs w:val="16"/>
              </w:rPr>
            </w:pPr>
          </w:p>
          <w:p w:rsidR="00165A9F" w:rsidRPr="00C802F6" w:rsidRDefault="00165A9F" w:rsidP="00165A9F">
            <w:pPr>
              <w:jc w:val="center"/>
              <w:rPr>
                <w:rFonts w:ascii="Times New Roman" w:hAnsi="Times New Roman" w:cs="Times New Roman"/>
                <w:b/>
                <w:i/>
                <w:sz w:val="16"/>
                <w:szCs w:val="16"/>
              </w:rPr>
            </w:pPr>
            <w:r w:rsidRPr="00C802F6">
              <w:rPr>
                <w:rFonts w:ascii="Times New Roman" w:hAnsi="Times New Roman" w:cs="Times New Roman"/>
                <w:b/>
                <w:i/>
                <w:sz w:val="16"/>
                <w:szCs w:val="16"/>
              </w:rPr>
              <w:t>Примечание</w:t>
            </w:r>
          </w:p>
        </w:tc>
      </w:tr>
      <w:tr w:rsidR="00165A9F" w:rsidRPr="002B45D5" w:rsidTr="00165A9F">
        <w:tc>
          <w:tcPr>
            <w:tcW w:w="15060" w:type="dxa"/>
            <w:gridSpan w:val="13"/>
            <w:shd w:val="clear" w:color="auto" w:fill="17365D" w:themeFill="text2" w:themeFillShade="BF"/>
          </w:tcPr>
          <w:p w:rsidR="00165A9F" w:rsidRPr="002B45D5" w:rsidRDefault="00165A9F" w:rsidP="00165A9F">
            <w:pPr>
              <w:jc w:val="center"/>
              <w:rPr>
                <w:rFonts w:ascii="Times New Roman" w:hAnsi="Times New Roman" w:cs="Times New Roman"/>
                <w:b/>
                <w:sz w:val="16"/>
                <w:szCs w:val="16"/>
              </w:rPr>
            </w:pPr>
            <w:r w:rsidRPr="002B45D5">
              <w:rPr>
                <w:rFonts w:ascii="Times New Roman" w:hAnsi="Times New Roman" w:cs="Times New Roman"/>
                <w:b/>
                <w:sz w:val="16"/>
                <w:szCs w:val="16"/>
              </w:rPr>
              <w:t>ООО "УК Центрального района"</w:t>
            </w:r>
          </w:p>
        </w:tc>
      </w:tr>
      <w:tr w:rsidR="00165A9F" w:rsidRPr="00C802F6" w:rsidTr="00165A9F">
        <w:tc>
          <w:tcPr>
            <w:tcW w:w="1306" w:type="dxa"/>
          </w:tcPr>
          <w:p w:rsidR="00165A9F" w:rsidRPr="002B45D5" w:rsidRDefault="00165A9F" w:rsidP="00165A9F">
            <w:pPr>
              <w:pStyle w:val="a4"/>
              <w:numPr>
                <w:ilvl w:val="0"/>
                <w:numId w:val="3"/>
              </w:numPr>
              <w:rPr>
                <w:rFonts w:ascii="Times New Roman" w:hAnsi="Times New Roman" w:cs="Times New Roman"/>
                <w:sz w:val="16"/>
                <w:szCs w:val="16"/>
              </w:rPr>
            </w:pPr>
          </w:p>
        </w:tc>
        <w:tc>
          <w:tcPr>
            <w:tcW w:w="1695" w:type="dxa"/>
          </w:tcPr>
          <w:p w:rsidR="00165A9F" w:rsidRPr="00BC76CF" w:rsidRDefault="00165A9F" w:rsidP="00165A9F">
            <w:pPr>
              <w:rPr>
                <w:rFonts w:ascii="Times New Roman" w:hAnsi="Times New Roman" w:cs="Times New Roman"/>
                <w:sz w:val="16"/>
                <w:szCs w:val="16"/>
              </w:rPr>
            </w:pPr>
            <w:proofErr w:type="spellStart"/>
            <w:r w:rsidRPr="00BC76CF">
              <w:rPr>
                <w:rFonts w:ascii="Times New Roman" w:hAnsi="Times New Roman" w:cs="Times New Roman"/>
                <w:sz w:val="16"/>
                <w:szCs w:val="16"/>
              </w:rPr>
              <w:t>г</w:t>
            </w:r>
            <w:proofErr w:type="gramStart"/>
            <w:r w:rsidRPr="00BC76CF">
              <w:rPr>
                <w:rFonts w:ascii="Times New Roman" w:hAnsi="Times New Roman" w:cs="Times New Roman"/>
                <w:sz w:val="16"/>
                <w:szCs w:val="16"/>
              </w:rPr>
              <w:t>.В</w:t>
            </w:r>
            <w:proofErr w:type="gramEnd"/>
            <w:r w:rsidRPr="00BC76CF">
              <w:rPr>
                <w:rFonts w:ascii="Times New Roman" w:hAnsi="Times New Roman" w:cs="Times New Roman"/>
                <w:sz w:val="16"/>
                <w:szCs w:val="16"/>
              </w:rPr>
              <w:t>олгоград</w:t>
            </w:r>
            <w:proofErr w:type="spellEnd"/>
            <w:r w:rsidRPr="00BC76CF">
              <w:rPr>
                <w:rFonts w:ascii="Times New Roman" w:hAnsi="Times New Roman" w:cs="Times New Roman"/>
                <w:sz w:val="16"/>
                <w:szCs w:val="16"/>
              </w:rPr>
              <w:t>, ул. 7-я Гвардейская, д.8</w:t>
            </w:r>
          </w:p>
        </w:tc>
        <w:tc>
          <w:tcPr>
            <w:tcW w:w="1559" w:type="dxa"/>
            <w:gridSpan w:val="2"/>
          </w:tcPr>
          <w:p w:rsidR="00165A9F" w:rsidRPr="00BC76CF" w:rsidRDefault="00165A9F" w:rsidP="00165A9F">
            <w:pPr>
              <w:rPr>
                <w:rFonts w:ascii="Times New Roman" w:hAnsi="Times New Roman" w:cs="Times New Roman"/>
                <w:sz w:val="16"/>
                <w:szCs w:val="16"/>
              </w:rPr>
            </w:pPr>
            <w:r w:rsidRPr="00BC76CF">
              <w:rPr>
                <w:rFonts w:ascii="Times New Roman" w:hAnsi="Times New Roman" w:cs="Times New Roman"/>
                <w:sz w:val="16"/>
                <w:szCs w:val="16"/>
              </w:rPr>
              <w:t>12.01.2017 г. / 01.02.2017 г./очно-заочное</w:t>
            </w:r>
          </w:p>
        </w:tc>
        <w:tc>
          <w:tcPr>
            <w:tcW w:w="1431" w:type="dxa"/>
            <w:gridSpan w:val="2"/>
          </w:tcPr>
          <w:p w:rsidR="00165A9F" w:rsidRPr="00BC76CF" w:rsidRDefault="00165A9F" w:rsidP="00165A9F">
            <w:pPr>
              <w:rPr>
                <w:rFonts w:ascii="Times New Roman" w:hAnsi="Times New Roman" w:cs="Times New Roman"/>
                <w:sz w:val="16"/>
                <w:szCs w:val="16"/>
              </w:rPr>
            </w:pPr>
            <w:r w:rsidRPr="00BC76CF">
              <w:rPr>
                <w:rFonts w:ascii="Times New Roman" w:hAnsi="Times New Roman" w:cs="Times New Roman"/>
                <w:sz w:val="16"/>
                <w:szCs w:val="16"/>
              </w:rPr>
              <w:t>УКЦ1702/145 от 01.02.2017 г.</w:t>
            </w:r>
          </w:p>
        </w:tc>
        <w:tc>
          <w:tcPr>
            <w:tcW w:w="4384" w:type="dxa"/>
            <w:gridSpan w:val="2"/>
          </w:tcPr>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1.Утверждение порядка проведения общего собрания в форме очно-заочного голосования.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2. Избрание председателя и секретаря собрания, а также наделение </w:t>
            </w:r>
            <w:proofErr w:type="gramStart"/>
            <w:r w:rsidRPr="000A0214">
              <w:rPr>
                <w:rFonts w:ascii="Times New Roman" w:hAnsi="Times New Roman" w:cs="Times New Roman"/>
                <w:sz w:val="16"/>
                <w:szCs w:val="16"/>
              </w:rPr>
              <w:t>из</w:t>
            </w:r>
            <w:proofErr w:type="gramEnd"/>
            <w:r w:rsidRPr="000A0214">
              <w:rPr>
                <w:rFonts w:ascii="Times New Roman" w:hAnsi="Times New Roman" w:cs="Times New Roman"/>
                <w:sz w:val="16"/>
                <w:szCs w:val="16"/>
              </w:rPr>
              <w:t xml:space="preserve"> </w:t>
            </w:r>
            <w:proofErr w:type="gramStart"/>
            <w:r w:rsidRPr="000A0214">
              <w:rPr>
                <w:rFonts w:ascii="Times New Roman" w:hAnsi="Times New Roman" w:cs="Times New Roman"/>
                <w:sz w:val="16"/>
                <w:szCs w:val="16"/>
              </w:rPr>
              <w:t>полномочиями</w:t>
            </w:r>
            <w:proofErr w:type="gramEnd"/>
            <w:r w:rsidRPr="000A0214">
              <w:rPr>
                <w:rFonts w:ascii="Times New Roman" w:hAnsi="Times New Roman" w:cs="Times New Roman"/>
                <w:sz w:val="16"/>
                <w:szCs w:val="16"/>
              </w:rPr>
              <w:t xml:space="preserve"> по подсчету голосов по итогам проведения общего собрания.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3. Определение порядка подсчетов голосов, которым обладает каждый собственник или его представитель на общем собрании.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4. Определение порядка сообщения о созыве внеочередных общих собраний собственников МКД. 5. Продолжение управления организацией ООО "УК Центрального района". 6. Рассмотрение предложения управляющей организацией ООО "УК Центрального района по установлению размера платы за содержание жилого помещения в МКД №8 по ул. 7-я </w:t>
            </w:r>
            <w:proofErr w:type="gramStart"/>
            <w:r w:rsidRPr="000A0214">
              <w:rPr>
                <w:rFonts w:ascii="Times New Roman" w:hAnsi="Times New Roman" w:cs="Times New Roman"/>
                <w:sz w:val="16"/>
                <w:szCs w:val="16"/>
              </w:rPr>
              <w:t>Гвардейская</w:t>
            </w:r>
            <w:proofErr w:type="gramEnd"/>
            <w:r w:rsidRPr="000A0214">
              <w:rPr>
                <w:rFonts w:ascii="Times New Roman" w:hAnsi="Times New Roman" w:cs="Times New Roman"/>
                <w:sz w:val="16"/>
                <w:szCs w:val="16"/>
              </w:rPr>
              <w:t xml:space="preserve"> на 2017 г.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7.Утверждение размера платы за содержание жилого помещения в МКД с учетом предложений управляющей организации на 2017 г.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8. Утверждение отчетного </w:t>
            </w:r>
            <w:proofErr w:type="gramStart"/>
            <w:r w:rsidRPr="000A0214">
              <w:rPr>
                <w:rFonts w:ascii="Times New Roman" w:hAnsi="Times New Roman" w:cs="Times New Roman"/>
                <w:sz w:val="16"/>
                <w:szCs w:val="16"/>
              </w:rPr>
              <w:t>периода сроков предоставления  Акта выполненных работ</w:t>
            </w:r>
            <w:proofErr w:type="gramEnd"/>
            <w:r w:rsidRPr="000A0214">
              <w:rPr>
                <w:rFonts w:ascii="Times New Roman" w:hAnsi="Times New Roman" w:cs="Times New Roman"/>
                <w:sz w:val="16"/>
                <w:szCs w:val="16"/>
              </w:rPr>
              <w:t xml:space="preserve"> собственникам посещений в МКД № 8 по ул. 7я Гвардейская.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9. Выбор лица и наделение </w:t>
            </w:r>
            <w:r>
              <w:rPr>
                <w:rFonts w:ascii="Times New Roman" w:hAnsi="Times New Roman" w:cs="Times New Roman"/>
                <w:sz w:val="16"/>
                <w:szCs w:val="16"/>
              </w:rPr>
              <w:t>е</w:t>
            </w:r>
            <w:r w:rsidRPr="000A0214">
              <w:rPr>
                <w:rFonts w:ascii="Times New Roman" w:hAnsi="Times New Roman" w:cs="Times New Roman"/>
                <w:sz w:val="16"/>
                <w:szCs w:val="16"/>
              </w:rPr>
              <w:t xml:space="preserve">го полномочиями на подписание Актов выполненных работ, включая Акты  выполненных работ и оказания услуг, выполнение которых связано с устранением угрозы жизни и здоровью граждан, предупреждение ущерба их имуществу (включая акты вандализма, граффити) или вследствие действия обстоятельств непреодолимой силы.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10. Принятие решения о планировании (проведении) в 2019 году в МКД № 8 по ул. 7-я Гвардейская, за счет средств фонда капитального ремонта, сформированного исходя из минимального размера взноса, работ капитального характера, а именно: </w:t>
            </w:r>
            <w:proofErr w:type="gramStart"/>
            <w:r w:rsidRPr="000A0214">
              <w:rPr>
                <w:rFonts w:ascii="Times New Roman" w:hAnsi="Times New Roman" w:cs="Times New Roman"/>
                <w:sz w:val="16"/>
                <w:szCs w:val="16"/>
              </w:rPr>
              <w:t>-р</w:t>
            </w:r>
            <w:proofErr w:type="gramEnd"/>
            <w:r w:rsidRPr="000A0214">
              <w:rPr>
                <w:rFonts w:ascii="Times New Roman" w:hAnsi="Times New Roman" w:cs="Times New Roman"/>
                <w:sz w:val="16"/>
                <w:szCs w:val="16"/>
              </w:rPr>
              <w:t xml:space="preserve">емонт внутридомовых инженерных систем электро-, тепло-, водоснабжения, водоотведения; - ремонт крыши; - утепление и (или) ремонт фасада, в том числе ремонт или замену балконов; - разработку проектной </w:t>
            </w:r>
            <w:r w:rsidRPr="000A0214">
              <w:rPr>
                <w:rFonts w:ascii="Times New Roman" w:hAnsi="Times New Roman" w:cs="Times New Roman"/>
                <w:sz w:val="16"/>
                <w:szCs w:val="16"/>
              </w:rPr>
              <w:lastRenderedPageBreak/>
              <w:t xml:space="preserve">документации; - осуществление строительного контроля.  11. Выбор места и адреса </w:t>
            </w:r>
            <w:proofErr w:type="gramStart"/>
            <w:r w:rsidRPr="000A0214">
              <w:rPr>
                <w:rFonts w:ascii="Times New Roman" w:hAnsi="Times New Roman" w:cs="Times New Roman"/>
                <w:sz w:val="16"/>
                <w:szCs w:val="16"/>
              </w:rPr>
              <w:t>хранения протоколов общих собраний собственников помещений</w:t>
            </w:r>
            <w:proofErr w:type="gramEnd"/>
            <w:r w:rsidRPr="000A0214">
              <w:rPr>
                <w:rFonts w:ascii="Times New Roman" w:hAnsi="Times New Roman" w:cs="Times New Roman"/>
                <w:sz w:val="16"/>
                <w:szCs w:val="16"/>
              </w:rPr>
              <w:t xml:space="preserve"> в МКД и решений таких собственников по вопросам на голосование.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12. Выбор способа извещения собственников помещений о решениях, принятых общим собранием собственников помещений в МКД, а также итогов голосования. </w:t>
            </w:r>
          </w:p>
          <w:p w:rsidR="00165A9F" w:rsidRPr="000A0214"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13. Выбор лица, уполномоченного собственникам помещений в МКД довести информацию о результатах общего собрания до собственников помещений.</w:t>
            </w:r>
          </w:p>
        </w:tc>
        <w:tc>
          <w:tcPr>
            <w:tcW w:w="1066" w:type="dxa"/>
          </w:tcPr>
          <w:p w:rsidR="00165A9F" w:rsidRPr="002B45D5" w:rsidRDefault="00165A9F" w:rsidP="00165A9F">
            <w:pPr>
              <w:rPr>
                <w:rFonts w:ascii="Times New Roman" w:hAnsi="Times New Roman" w:cs="Times New Roman"/>
                <w:sz w:val="16"/>
                <w:szCs w:val="16"/>
              </w:rPr>
            </w:pPr>
            <w:r w:rsidRPr="002B45D5">
              <w:rPr>
                <w:rFonts w:ascii="Times New Roman" w:hAnsi="Times New Roman" w:cs="Times New Roman"/>
                <w:sz w:val="16"/>
                <w:szCs w:val="16"/>
              </w:rPr>
              <w:lastRenderedPageBreak/>
              <w:t>ООО "УК Центрального района"</w:t>
            </w:r>
          </w:p>
        </w:tc>
        <w:tc>
          <w:tcPr>
            <w:tcW w:w="1134" w:type="dxa"/>
          </w:tcPr>
          <w:p w:rsidR="00165A9F" w:rsidRPr="002B45D5" w:rsidRDefault="00165A9F" w:rsidP="00165A9F">
            <w:pPr>
              <w:rPr>
                <w:rFonts w:ascii="Times New Roman" w:hAnsi="Times New Roman" w:cs="Times New Roman"/>
                <w:sz w:val="16"/>
                <w:szCs w:val="16"/>
              </w:rPr>
            </w:pPr>
            <w:r w:rsidRPr="002B45D5">
              <w:rPr>
                <w:rFonts w:ascii="Times New Roman" w:hAnsi="Times New Roman" w:cs="Times New Roman"/>
                <w:sz w:val="16"/>
                <w:szCs w:val="16"/>
              </w:rPr>
              <w:t>НАПР. ВЛАДЫКИНА</w:t>
            </w:r>
          </w:p>
        </w:tc>
        <w:tc>
          <w:tcPr>
            <w:tcW w:w="1134" w:type="dxa"/>
            <w:gridSpan w:val="2"/>
          </w:tcPr>
          <w:p w:rsidR="00165A9F" w:rsidRPr="00C802F6" w:rsidRDefault="00005BED" w:rsidP="00165A9F">
            <w:pPr>
              <w:rPr>
                <w:i/>
              </w:rPr>
            </w:pPr>
            <w:r>
              <w:rPr>
                <w:i/>
              </w:rPr>
              <w:t>-</w:t>
            </w:r>
          </w:p>
        </w:tc>
        <w:tc>
          <w:tcPr>
            <w:tcW w:w="1351" w:type="dxa"/>
          </w:tcPr>
          <w:p w:rsidR="00165A9F" w:rsidRPr="00C802F6" w:rsidRDefault="00005BED" w:rsidP="00165A9F">
            <w:pPr>
              <w:rPr>
                <w:i/>
              </w:rPr>
            </w:pPr>
            <w:r>
              <w:rPr>
                <w:i/>
              </w:rPr>
              <w:t>-</w:t>
            </w:r>
          </w:p>
        </w:tc>
      </w:tr>
      <w:tr w:rsidR="00165A9F" w:rsidRPr="00C802F6" w:rsidTr="00165A9F">
        <w:tc>
          <w:tcPr>
            <w:tcW w:w="1306" w:type="dxa"/>
          </w:tcPr>
          <w:p w:rsidR="00165A9F" w:rsidRPr="002B45D5" w:rsidRDefault="00165A9F" w:rsidP="00165A9F">
            <w:pPr>
              <w:pStyle w:val="a4"/>
              <w:numPr>
                <w:ilvl w:val="0"/>
                <w:numId w:val="3"/>
              </w:numPr>
              <w:rPr>
                <w:rFonts w:ascii="Times New Roman" w:hAnsi="Times New Roman" w:cs="Times New Roman"/>
                <w:sz w:val="16"/>
                <w:szCs w:val="16"/>
              </w:rPr>
            </w:pPr>
          </w:p>
        </w:tc>
        <w:tc>
          <w:tcPr>
            <w:tcW w:w="1695" w:type="dxa"/>
          </w:tcPr>
          <w:p w:rsidR="00165A9F" w:rsidRPr="00BC76CF" w:rsidRDefault="00165A9F" w:rsidP="00165A9F">
            <w:pPr>
              <w:rPr>
                <w:rFonts w:ascii="Times New Roman" w:hAnsi="Times New Roman" w:cs="Times New Roman"/>
                <w:sz w:val="16"/>
                <w:szCs w:val="16"/>
              </w:rPr>
            </w:pPr>
            <w:proofErr w:type="spellStart"/>
            <w:r w:rsidRPr="00BC76CF">
              <w:rPr>
                <w:rFonts w:ascii="Times New Roman" w:hAnsi="Times New Roman" w:cs="Times New Roman"/>
                <w:sz w:val="16"/>
                <w:szCs w:val="16"/>
              </w:rPr>
              <w:t>г</w:t>
            </w:r>
            <w:proofErr w:type="gramStart"/>
            <w:r w:rsidRPr="00BC76CF">
              <w:rPr>
                <w:rFonts w:ascii="Times New Roman" w:hAnsi="Times New Roman" w:cs="Times New Roman"/>
                <w:sz w:val="16"/>
                <w:szCs w:val="16"/>
              </w:rPr>
              <w:t>.В</w:t>
            </w:r>
            <w:proofErr w:type="gramEnd"/>
            <w:r w:rsidRPr="00BC76CF">
              <w:rPr>
                <w:rFonts w:ascii="Times New Roman" w:hAnsi="Times New Roman" w:cs="Times New Roman"/>
                <w:sz w:val="16"/>
                <w:szCs w:val="16"/>
              </w:rPr>
              <w:t>олгоград</w:t>
            </w:r>
            <w:proofErr w:type="spellEnd"/>
            <w:r w:rsidRPr="00BC76CF">
              <w:rPr>
                <w:rFonts w:ascii="Times New Roman" w:hAnsi="Times New Roman" w:cs="Times New Roman"/>
                <w:sz w:val="16"/>
                <w:szCs w:val="16"/>
              </w:rPr>
              <w:t>, ул. Пархоменко, д.47</w:t>
            </w:r>
          </w:p>
        </w:tc>
        <w:tc>
          <w:tcPr>
            <w:tcW w:w="1559" w:type="dxa"/>
            <w:gridSpan w:val="2"/>
          </w:tcPr>
          <w:p w:rsidR="00165A9F" w:rsidRPr="00BC76CF" w:rsidRDefault="00165A9F" w:rsidP="00165A9F">
            <w:pPr>
              <w:rPr>
                <w:rFonts w:ascii="Times New Roman" w:hAnsi="Times New Roman" w:cs="Times New Roman"/>
                <w:sz w:val="16"/>
                <w:szCs w:val="16"/>
              </w:rPr>
            </w:pPr>
            <w:r w:rsidRPr="00BC76CF">
              <w:rPr>
                <w:rFonts w:ascii="Times New Roman" w:hAnsi="Times New Roman" w:cs="Times New Roman"/>
                <w:sz w:val="16"/>
                <w:szCs w:val="16"/>
              </w:rPr>
              <w:t>25.03.2017 г. / очное</w:t>
            </w:r>
          </w:p>
        </w:tc>
        <w:tc>
          <w:tcPr>
            <w:tcW w:w="1431" w:type="dxa"/>
            <w:gridSpan w:val="2"/>
          </w:tcPr>
          <w:p w:rsidR="00165A9F" w:rsidRPr="00BC76CF" w:rsidRDefault="00165A9F" w:rsidP="00165A9F">
            <w:pPr>
              <w:rPr>
                <w:rFonts w:ascii="Times New Roman" w:hAnsi="Times New Roman" w:cs="Times New Roman"/>
                <w:sz w:val="16"/>
                <w:szCs w:val="16"/>
              </w:rPr>
            </w:pPr>
            <w:r w:rsidRPr="00BC76CF">
              <w:rPr>
                <w:rFonts w:ascii="Times New Roman" w:hAnsi="Times New Roman" w:cs="Times New Roman"/>
                <w:sz w:val="16"/>
                <w:szCs w:val="16"/>
              </w:rPr>
              <w:t>/1255 от 11.04.2017 г.</w:t>
            </w:r>
          </w:p>
        </w:tc>
        <w:tc>
          <w:tcPr>
            <w:tcW w:w="4384" w:type="dxa"/>
            <w:gridSpan w:val="2"/>
          </w:tcPr>
          <w:p w:rsidR="00165A9F" w:rsidRPr="000A0214"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1.Избрание председателя собраний с правом подписи протокола. 2. Избрание председателя МКД. 3. Избрание старших по подъезду МКД с 1-го по 6-й. 4. Хранение протоколов общего собрания и других документов.</w:t>
            </w:r>
          </w:p>
        </w:tc>
        <w:tc>
          <w:tcPr>
            <w:tcW w:w="1066" w:type="dxa"/>
          </w:tcPr>
          <w:p w:rsidR="00165A9F" w:rsidRPr="00BC76CF" w:rsidRDefault="00165A9F" w:rsidP="00165A9F">
            <w:pPr>
              <w:rPr>
                <w:rFonts w:ascii="Times New Roman" w:hAnsi="Times New Roman" w:cs="Times New Roman"/>
                <w:sz w:val="16"/>
                <w:szCs w:val="16"/>
              </w:rPr>
            </w:pPr>
            <w:r w:rsidRPr="00BC76CF">
              <w:rPr>
                <w:rFonts w:ascii="Times New Roman" w:hAnsi="Times New Roman" w:cs="Times New Roman"/>
                <w:sz w:val="16"/>
                <w:szCs w:val="16"/>
              </w:rPr>
              <w:t>Меркулов В.Г.</w:t>
            </w:r>
          </w:p>
        </w:tc>
        <w:tc>
          <w:tcPr>
            <w:tcW w:w="1134" w:type="dxa"/>
          </w:tcPr>
          <w:p w:rsidR="00165A9F" w:rsidRPr="004F24C0" w:rsidRDefault="00165A9F" w:rsidP="00165A9F">
            <w:pPr>
              <w:rPr>
                <w:rFonts w:ascii="Times New Roman" w:hAnsi="Times New Roman" w:cs="Times New Roman"/>
                <w:sz w:val="16"/>
                <w:szCs w:val="16"/>
              </w:rPr>
            </w:pPr>
            <w:r>
              <w:rPr>
                <w:rFonts w:ascii="Times New Roman" w:hAnsi="Times New Roman" w:cs="Times New Roman"/>
                <w:sz w:val="16"/>
                <w:szCs w:val="16"/>
              </w:rPr>
              <w:t>УКЦ1704/593 ОТ 13.04.17</w:t>
            </w:r>
          </w:p>
        </w:tc>
        <w:tc>
          <w:tcPr>
            <w:tcW w:w="1134" w:type="dxa"/>
            <w:gridSpan w:val="2"/>
          </w:tcPr>
          <w:p w:rsidR="00165A9F" w:rsidRPr="00080493" w:rsidRDefault="00165A9F" w:rsidP="00165A9F">
            <w:pPr>
              <w:rPr>
                <w:i/>
                <w:sz w:val="16"/>
                <w:szCs w:val="16"/>
              </w:rPr>
            </w:pPr>
            <w:r w:rsidRPr="00080493">
              <w:rPr>
                <w:i/>
                <w:sz w:val="16"/>
                <w:szCs w:val="16"/>
              </w:rPr>
              <w:t>17.04.2017</w:t>
            </w:r>
          </w:p>
        </w:tc>
        <w:tc>
          <w:tcPr>
            <w:tcW w:w="1351" w:type="dxa"/>
          </w:tcPr>
          <w:p w:rsidR="00165A9F" w:rsidRPr="00C802F6" w:rsidRDefault="00165A9F" w:rsidP="00165A9F">
            <w:pPr>
              <w:rPr>
                <w:i/>
              </w:rPr>
            </w:pPr>
          </w:p>
        </w:tc>
      </w:tr>
      <w:tr w:rsidR="00165A9F" w:rsidRPr="00C802F6" w:rsidTr="00165A9F">
        <w:tc>
          <w:tcPr>
            <w:tcW w:w="1306" w:type="dxa"/>
          </w:tcPr>
          <w:p w:rsidR="00165A9F" w:rsidRPr="002B45D5" w:rsidRDefault="00165A9F" w:rsidP="00165A9F">
            <w:pPr>
              <w:pStyle w:val="a4"/>
              <w:numPr>
                <w:ilvl w:val="0"/>
                <w:numId w:val="3"/>
              </w:numPr>
              <w:rPr>
                <w:rFonts w:ascii="Times New Roman" w:hAnsi="Times New Roman" w:cs="Times New Roman"/>
                <w:sz w:val="16"/>
                <w:szCs w:val="16"/>
              </w:rPr>
            </w:pPr>
          </w:p>
        </w:tc>
        <w:tc>
          <w:tcPr>
            <w:tcW w:w="1695" w:type="dxa"/>
          </w:tcPr>
          <w:p w:rsidR="00165A9F" w:rsidRPr="00BC76CF" w:rsidRDefault="00165A9F" w:rsidP="00165A9F">
            <w:pPr>
              <w:rPr>
                <w:rFonts w:ascii="Times New Roman" w:hAnsi="Times New Roman" w:cs="Times New Roman"/>
                <w:sz w:val="16"/>
                <w:szCs w:val="16"/>
              </w:rPr>
            </w:pPr>
            <w:proofErr w:type="spellStart"/>
            <w:r w:rsidRPr="00BC76CF">
              <w:rPr>
                <w:rFonts w:ascii="Times New Roman" w:hAnsi="Times New Roman" w:cs="Times New Roman"/>
                <w:sz w:val="16"/>
                <w:szCs w:val="16"/>
              </w:rPr>
              <w:t>г</w:t>
            </w:r>
            <w:proofErr w:type="gramStart"/>
            <w:r w:rsidRPr="00BC76CF">
              <w:rPr>
                <w:rFonts w:ascii="Times New Roman" w:hAnsi="Times New Roman" w:cs="Times New Roman"/>
                <w:sz w:val="16"/>
                <w:szCs w:val="16"/>
              </w:rPr>
              <w:t>.В</w:t>
            </w:r>
            <w:proofErr w:type="gramEnd"/>
            <w:r w:rsidRPr="00BC76CF">
              <w:rPr>
                <w:rFonts w:ascii="Times New Roman" w:hAnsi="Times New Roman" w:cs="Times New Roman"/>
                <w:sz w:val="16"/>
                <w:szCs w:val="16"/>
              </w:rPr>
              <w:t>олгоград</w:t>
            </w:r>
            <w:proofErr w:type="spellEnd"/>
            <w:r w:rsidRPr="00BC76CF">
              <w:rPr>
                <w:rFonts w:ascii="Times New Roman" w:hAnsi="Times New Roman" w:cs="Times New Roman"/>
                <w:sz w:val="16"/>
                <w:szCs w:val="16"/>
              </w:rPr>
              <w:t xml:space="preserve">, ул. им. </w:t>
            </w:r>
            <w:proofErr w:type="spellStart"/>
            <w:r w:rsidRPr="00BC76CF">
              <w:rPr>
                <w:rFonts w:ascii="Times New Roman" w:hAnsi="Times New Roman" w:cs="Times New Roman"/>
                <w:sz w:val="16"/>
                <w:szCs w:val="16"/>
              </w:rPr>
              <w:t>Алябьева</w:t>
            </w:r>
            <w:proofErr w:type="spellEnd"/>
            <w:r w:rsidRPr="00BC76CF">
              <w:rPr>
                <w:rFonts w:ascii="Times New Roman" w:hAnsi="Times New Roman" w:cs="Times New Roman"/>
                <w:sz w:val="16"/>
                <w:szCs w:val="16"/>
              </w:rPr>
              <w:t xml:space="preserve"> № 74, №74 "А"</w:t>
            </w:r>
          </w:p>
        </w:tc>
        <w:tc>
          <w:tcPr>
            <w:tcW w:w="1559" w:type="dxa"/>
            <w:gridSpan w:val="2"/>
          </w:tcPr>
          <w:p w:rsidR="00165A9F" w:rsidRPr="00BC76CF" w:rsidRDefault="00165A9F" w:rsidP="00165A9F">
            <w:pPr>
              <w:rPr>
                <w:rFonts w:ascii="Times New Roman" w:hAnsi="Times New Roman" w:cs="Times New Roman"/>
                <w:sz w:val="16"/>
                <w:szCs w:val="16"/>
              </w:rPr>
            </w:pPr>
            <w:r w:rsidRPr="00BC76CF">
              <w:rPr>
                <w:rFonts w:ascii="Times New Roman" w:hAnsi="Times New Roman" w:cs="Times New Roman"/>
                <w:sz w:val="16"/>
                <w:szCs w:val="16"/>
              </w:rPr>
              <w:t>18.02.2017 г</w:t>
            </w:r>
          </w:p>
        </w:tc>
        <w:tc>
          <w:tcPr>
            <w:tcW w:w="1431" w:type="dxa"/>
            <w:gridSpan w:val="2"/>
          </w:tcPr>
          <w:p w:rsidR="00165A9F" w:rsidRPr="00BC76CF" w:rsidRDefault="00165A9F" w:rsidP="00165A9F">
            <w:pPr>
              <w:rPr>
                <w:rFonts w:ascii="Times New Roman" w:hAnsi="Times New Roman" w:cs="Times New Roman"/>
                <w:sz w:val="16"/>
                <w:szCs w:val="16"/>
              </w:rPr>
            </w:pPr>
            <w:r w:rsidRPr="00BC76CF">
              <w:rPr>
                <w:rFonts w:ascii="Times New Roman" w:hAnsi="Times New Roman" w:cs="Times New Roman"/>
                <w:sz w:val="16"/>
                <w:szCs w:val="16"/>
              </w:rPr>
              <w:t>УКЦ1702/2539 от 20.02.2017 г.</w:t>
            </w:r>
          </w:p>
        </w:tc>
        <w:tc>
          <w:tcPr>
            <w:tcW w:w="4384" w:type="dxa"/>
            <w:gridSpan w:val="2"/>
          </w:tcPr>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1.Избрание председателя и секретаря собрания, а также наделение их полномочиями по подсчету голосов по итогам проведения общего собрания.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2. Определение порядка подсчета голосов, которым обладает каждый собственник или его представитель на общем собрании.</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3.Рассмотрение предложения выхода из управления многоквартирными домами, заключенных между собственниками помещений многоквартирных домов по адресу: ул. </w:t>
            </w:r>
            <w:proofErr w:type="spellStart"/>
            <w:r w:rsidRPr="000A0214">
              <w:rPr>
                <w:rFonts w:ascii="Times New Roman" w:hAnsi="Times New Roman" w:cs="Times New Roman"/>
                <w:sz w:val="16"/>
                <w:szCs w:val="16"/>
              </w:rPr>
              <w:t>Алябьева</w:t>
            </w:r>
            <w:proofErr w:type="spellEnd"/>
            <w:r w:rsidRPr="000A0214">
              <w:rPr>
                <w:rFonts w:ascii="Times New Roman" w:hAnsi="Times New Roman" w:cs="Times New Roman"/>
                <w:sz w:val="16"/>
                <w:szCs w:val="16"/>
              </w:rPr>
              <w:t xml:space="preserve">, 74, 74А с управляющей организацией ООО "УК Центрального района".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4. Рассмотрение предложения выхода из управления управляющей ООО "УК Центрального района" МКД по адресу ул. </w:t>
            </w:r>
            <w:proofErr w:type="spellStart"/>
            <w:r w:rsidRPr="000A0214">
              <w:rPr>
                <w:rFonts w:ascii="Times New Roman" w:hAnsi="Times New Roman" w:cs="Times New Roman"/>
                <w:sz w:val="16"/>
                <w:szCs w:val="16"/>
              </w:rPr>
              <w:t>Алябьева</w:t>
            </w:r>
            <w:proofErr w:type="spellEnd"/>
            <w:r w:rsidRPr="000A0214">
              <w:rPr>
                <w:rFonts w:ascii="Times New Roman" w:hAnsi="Times New Roman" w:cs="Times New Roman"/>
                <w:sz w:val="16"/>
                <w:szCs w:val="16"/>
              </w:rPr>
              <w:t xml:space="preserve">, 74, 74А.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5.Утверждение выхода из управления управляющей организац</w:t>
            </w:r>
            <w:proofErr w:type="gramStart"/>
            <w:r w:rsidRPr="000A0214">
              <w:rPr>
                <w:rFonts w:ascii="Times New Roman" w:hAnsi="Times New Roman" w:cs="Times New Roman"/>
                <w:sz w:val="16"/>
                <w:szCs w:val="16"/>
              </w:rPr>
              <w:t>ии  ООО</w:t>
            </w:r>
            <w:proofErr w:type="gramEnd"/>
            <w:r w:rsidRPr="000A0214">
              <w:rPr>
                <w:rFonts w:ascii="Times New Roman" w:hAnsi="Times New Roman" w:cs="Times New Roman"/>
                <w:sz w:val="16"/>
                <w:szCs w:val="16"/>
              </w:rPr>
              <w:t xml:space="preserve"> "УК Центрального района  МКД жилых домов по адресу: ул. </w:t>
            </w:r>
            <w:proofErr w:type="spellStart"/>
            <w:r w:rsidRPr="000A0214">
              <w:rPr>
                <w:rFonts w:ascii="Times New Roman" w:hAnsi="Times New Roman" w:cs="Times New Roman"/>
                <w:sz w:val="16"/>
                <w:szCs w:val="16"/>
              </w:rPr>
              <w:t>Алябьева</w:t>
            </w:r>
            <w:proofErr w:type="spellEnd"/>
            <w:r w:rsidRPr="000A0214">
              <w:rPr>
                <w:rFonts w:ascii="Times New Roman" w:hAnsi="Times New Roman" w:cs="Times New Roman"/>
                <w:sz w:val="16"/>
                <w:szCs w:val="16"/>
              </w:rPr>
              <w:t xml:space="preserve">, 74, 74А.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6. Утверждение решение перехода МКД жилых домов по адресу: ул. </w:t>
            </w:r>
            <w:proofErr w:type="spellStart"/>
            <w:r w:rsidRPr="000A0214">
              <w:rPr>
                <w:rFonts w:ascii="Times New Roman" w:hAnsi="Times New Roman" w:cs="Times New Roman"/>
                <w:sz w:val="16"/>
                <w:szCs w:val="16"/>
              </w:rPr>
              <w:t>Алябьева</w:t>
            </w:r>
            <w:proofErr w:type="spellEnd"/>
            <w:r w:rsidRPr="000A0214">
              <w:rPr>
                <w:rFonts w:ascii="Times New Roman" w:hAnsi="Times New Roman" w:cs="Times New Roman"/>
                <w:sz w:val="16"/>
                <w:szCs w:val="16"/>
              </w:rPr>
              <w:t xml:space="preserve">, 74, 74А на непосредственное управление. </w:t>
            </w:r>
          </w:p>
          <w:p w:rsidR="00165A9F" w:rsidRPr="000A0214"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7. Выбор способа извещения собственников помещений о принятых общим собранием решениях и утверждение </w:t>
            </w:r>
            <w:proofErr w:type="gramStart"/>
            <w:r w:rsidRPr="000A0214">
              <w:rPr>
                <w:rFonts w:ascii="Times New Roman" w:hAnsi="Times New Roman" w:cs="Times New Roman"/>
                <w:sz w:val="16"/>
                <w:szCs w:val="16"/>
              </w:rPr>
              <w:t>места хранения протокола общего собрания собственников</w:t>
            </w:r>
            <w:proofErr w:type="gramEnd"/>
            <w:r w:rsidRPr="000A0214">
              <w:rPr>
                <w:rFonts w:ascii="Times New Roman" w:hAnsi="Times New Roman" w:cs="Times New Roman"/>
                <w:sz w:val="16"/>
                <w:szCs w:val="16"/>
              </w:rPr>
              <w:t>.</w:t>
            </w:r>
          </w:p>
        </w:tc>
        <w:tc>
          <w:tcPr>
            <w:tcW w:w="1066" w:type="dxa"/>
          </w:tcPr>
          <w:p w:rsidR="00165A9F" w:rsidRPr="00BC76CF" w:rsidRDefault="00165A9F" w:rsidP="00165A9F">
            <w:pPr>
              <w:rPr>
                <w:rFonts w:ascii="Times New Roman" w:hAnsi="Times New Roman" w:cs="Times New Roman"/>
                <w:sz w:val="16"/>
                <w:szCs w:val="16"/>
              </w:rPr>
            </w:pPr>
            <w:proofErr w:type="spellStart"/>
            <w:r>
              <w:rPr>
                <w:rFonts w:ascii="Times New Roman" w:hAnsi="Times New Roman" w:cs="Times New Roman"/>
                <w:sz w:val="16"/>
                <w:szCs w:val="16"/>
              </w:rPr>
              <w:t>Качапкина</w:t>
            </w:r>
            <w:proofErr w:type="spellEnd"/>
            <w:r>
              <w:rPr>
                <w:rFonts w:ascii="Times New Roman" w:hAnsi="Times New Roman" w:cs="Times New Roman"/>
                <w:sz w:val="16"/>
                <w:szCs w:val="16"/>
              </w:rPr>
              <w:t xml:space="preserve"> </w:t>
            </w:r>
            <w:r w:rsidRPr="00BC76CF">
              <w:rPr>
                <w:rFonts w:ascii="Times New Roman" w:hAnsi="Times New Roman" w:cs="Times New Roman"/>
                <w:sz w:val="16"/>
                <w:szCs w:val="16"/>
              </w:rPr>
              <w:t>Н.В.</w:t>
            </w:r>
          </w:p>
        </w:tc>
        <w:tc>
          <w:tcPr>
            <w:tcW w:w="1134" w:type="dxa"/>
          </w:tcPr>
          <w:p w:rsidR="00165A9F" w:rsidRPr="00C802F6" w:rsidRDefault="00005BED" w:rsidP="00165A9F">
            <w:pPr>
              <w:rPr>
                <w:i/>
              </w:rPr>
            </w:pPr>
            <w:r>
              <w:rPr>
                <w:i/>
              </w:rPr>
              <w:t>-</w:t>
            </w:r>
          </w:p>
        </w:tc>
        <w:tc>
          <w:tcPr>
            <w:tcW w:w="1134" w:type="dxa"/>
            <w:gridSpan w:val="2"/>
          </w:tcPr>
          <w:p w:rsidR="00165A9F" w:rsidRPr="00C802F6" w:rsidRDefault="00005BED" w:rsidP="00165A9F">
            <w:pPr>
              <w:rPr>
                <w:i/>
              </w:rPr>
            </w:pPr>
            <w:r>
              <w:rPr>
                <w:i/>
              </w:rPr>
              <w:t>-</w:t>
            </w:r>
          </w:p>
        </w:tc>
        <w:tc>
          <w:tcPr>
            <w:tcW w:w="1351" w:type="dxa"/>
          </w:tcPr>
          <w:p w:rsidR="00165A9F" w:rsidRPr="00C802F6" w:rsidRDefault="00005BED" w:rsidP="00165A9F">
            <w:pPr>
              <w:rPr>
                <w:i/>
              </w:rPr>
            </w:pPr>
            <w:r>
              <w:rPr>
                <w:i/>
              </w:rPr>
              <w:t>-</w:t>
            </w:r>
          </w:p>
        </w:tc>
      </w:tr>
      <w:tr w:rsidR="00165A9F" w:rsidRPr="00C802F6" w:rsidTr="00165A9F">
        <w:tc>
          <w:tcPr>
            <w:tcW w:w="1306" w:type="dxa"/>
          </w:tcPr>
          <w:p w:rsidR="00165A9F" w:rsidRPr="002B45D5" w:rsidRDefault="00165A9F" w:rsidP="00165A9F">
            <w:pPr>
              <w:pStyle w:val="a4"/>
              <w:numPr>
                <w:ilvl w:val="0"/>
                <w:numId w:val="3"/>
              </w:numPr>
              <w:rPr>
                <w:rFonts w:ascii="Times New Roman" w:hAnsi="Times New Roman" w:cs="Times New Roman"/>
                <w:sz w:val="16"/>
                <w:szCs w:val="16"/>
              </w:rPr>
            </w:pPr>
          </w:p>
        </w:tc>
        <w:tc>
          <w:tcPr>
            <w:tcW w:w="1695" w:type="dxa"/>
          </w:tcPr>
          <w:p w:rsidR="00165A9F" w:rsidRPr="00FE71BA" w:rsidRDefault="00165A9F" w:rsidP="00165A9F">
            <w:pPr>
              <w:rPr>
                <w:rFonts w:ascii="Times New Roman" w:hAnsi="Times New Roman" w:cs="Times New Roman"/>
                <w:sz w:val="16"/>
                <w:szCs w:val="16"/>
              </w:rPr>
            </w:pPr>
            <w:proofErr w:type="spellStart"/>
            <w:r w:rsidRPr="00BC76CF">
              <w:rPr>
                <w:rFonts w:ascii="Times New Roman" w:hAnsi="Times New Roman" w:cs="Times New Roman"/>
                <w:sz w:val="16"/>
                <w:szCs w:val="16"/>
              </w:rPr>
              <w:t>г</w:t>
            </w:r>
            <w:proofErr w:type="gramStart"/>
            <w:r w:rsidRPr="00BC76CF">
              <w:rPr>
                <w:rFonts w:ascii="Times New Roman" w:hAnsi="Times New Roman" w:cs="Times New Roman"/>
                <w:sz w:val="16"/>
                <w:szCs w:val="16"/>
              </w:rPr>
              <w:t>.В</w:t>
            </w:r>
            <w:proofErr w:type="gramEnd"/>
            <w:r w:rsidRPr="00BC76CF">
              <w:rPr>
                <w:rFonts w:ascii="Times New Roman" w:hAnsi="Times New Roman" w:cs="Times New Roman"/>
                <w:sz w:val="16"/>
                <w:szCs w:val="16"/>
              </w:rPr>
              <w:t>олгоград</w:t>
            </w:r>
            <w:proofErr w:type="spellEnd"/>
            <w:r w:rsidRPr="00BC76CF">
              <w:rPr>
                <w:rFonts w:ascii="Times New Roman" w:hAnsi="Times New Roman" w:cs="Times New Roman"/>
                <w:sz w:val="16"/>
                <w:szCs w:val="16"/>
              </w:rPr>
              <w:t xml:space="preserve">, ул. </w:t>
            </w:r>
            <w:r>
              <w:rPr>
                <w:rFonts w:ascii="Times New Roman" w:hAnsi="Times New Roman" w:cs="Times New Roman"/>
                <w:sz w:val="16"/>
                <w:szCs w:val="16"/>
              </w:rPr>
              <w:t>Советская</w:t>
            </w:r>
            <w:r w:rsidRPr="00BC76CF">
              <w:rPr>
                <w:rFonts w:ascii="Times New Roman" w:hAnsi="Times New Roman" w:cs="Times New Roman"/>
                <w:sz w:val="16"/>
                <w:szCs w:val="16"/>
              </w:rPr>
              <w:t>, д.</w:t>
            </w:r>
            <w:r>
              <w:rPr>
                <w:rFonts w:ascii="Times New Roman" w:hAnsi="Times New Roman" w:cs="Times New Roman"/>
                <w:sz w:val="16"/>
                <w:szCs w:val="16"/>
              </w:rPr>
              <w:t>34</w:t>
            </w:r>
          </w:p>
        </w:tc>
        <w:tc>
          <w:tcPr>
            <w:tcW w:w="1559" w:type="dxa"/>
            <w:gridSpan w:val="2"/>
          </w:tcPr>
          <w:p w:rsidR="00165A9F" w:rsidRPr="00C4743F" w:rsidRDefault="00165A9F" w:rsidP="00165A9F">
            <w:pPr>
              <w:rPr>
                <w:rFonts w:ascii="Times New Roman" w:hAnsi="Times New Roman" w:cs="Times New Roman"/>
                <w:sz w:val="16"/>
                <w:szCs w:val="16"/>
              </w:rPr>
            </w:pPr>
            <w:r w:rsidRPr="00C4743F">
              <w:rPr>
                <w:rFonts w:ascii="Times New Roman" w:hAnsi="Times New Roman" w:cs="Times New Roman"/>
                <w:sz w:val="16"/>
                <w:szCs w:val="16"/>
              </w:rPr>
              <w:t>10.04.2017г./очно-заочное</w:t>
            </w:r>
          </w:p>
        </w:tc>
        <w:tc>
          <w:tcPr>
            <w:tcW w:w="1431" w:type="dxa"/>
            <w:gridSpan w:val="2"/>
          </w:tcPr>
          <w:p w:rsidR="00165A9F" w:rsidRPr="00C4743F" w:rsidRDefault="00165A9F" w:rsidP="00165A9F">
            <w:pPr>
              <w:rPr>
                <w:rFonts w:ascii="Times New Roman" w:hAnsi="Times New Roman" w:cs="Times New Roman"/>
                <w:sz w:val="16"/>
                <w:szCs w:val="16"/>
              </w:rPr>
            </w:pPr>
            <w:r w:rsidRPr="00C4743F">
              <w:rPr>
                <w:rFonts w:ascii="Times New Roman" w:hAnsi="Times New Roman" w:cs="Times New Roman"/>
                <w:sz w:val="16"/>
                <w:szCs w:val="16"/>
              </w:rPr>
              <w:t>УКЦ1704/2286 от 20.04.2017г.</w:t>
            </w:r>
          </w:p>
        </w:tc>
        <w:tc>
          <w:tcPr>
            <w:tcW w:w="4384" w:type="dxa"/>
            <w:gridSpan w:val="2"/>
          </w:tcPr>
          <w:p w:rsidR="00165A9F" w:rsidRPr="000A0214"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1)Избрание председателя и секретаря собрания, а также наделение их полномочиями по подсчету голосов по итогам проведения общего собрания.</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2) Определение порядка подсчета голосов, которым обладает каждый собственник или его представитель на общем собрании.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3) Расторжение договора управления с управляющей организацией ООО «УК Центрального района»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4) Выбрать управляющую организацию для передачи функции по управлению и техническому обслуживанию многоквартирного дома: ООО «Ангарское», лицензия № 034-000039 от 13.04.2015г.</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5) Утверждение договора управления</w:t>
            </w:r>
            <w:proofErr w:type="gramStart"/>
            <w:r w:rsidRPr="000A0214">
              <w:rPr>
                <w:rFonts w:ascii="Times New Roman" w:hAnsi="Times New Roman" w:cs="Times New Roman"/>
                <w:sz w:val="16"/>
                <w:szCs w:val="16"/>
              </w:rPr>
              <w:t xml:space="preserve"> ,</w:t>
            </w:r>
            <w:proofErr w:type="gramEnd"/>
            <w:r w:rsidRPr="000A0214">
              <w:rPr>
                <w:rFonts w:ascii="Times New Roman" w:hAnsi="Times New Roman" w:cs="Times New Roman"/>
                <w:sz w:val="16"/>
                <w:szCs w:val="16"/>
              </w:rPr>
              <w:t xml:space="preserve"> возложение </w:t>
            </w:r>
            <w:r w:rsidRPr="000A0214">
              <w:rPr>
                <w:rFonts w:ascii="Times New Roman" w:hAnsi="Times New Roman" w:cs="Times New Roman"/>
                <w:sz w:val="16"/>
                <w:szCs w:val="16"/>
              </w:rPr>
              <w:lastRenderedPageBreak/>
              <w:t xml:space="preserve">обязанностей на председателя собрания контроля его исполнения, а также исполнение всех иных необходимых действий, связанных с выполнением данного поручения, дача согласия на обработку персональных данных.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6) Утверждение тарифа на содержание и ремонт общего имущества дома (вместе с управлением домом) в размере 17 рублей 88 коп</w:t>
            </w:r>
            <w:proofErr w:type="gramStart"/>
            <w:r w:rsidRPr="000A0214">
              <w:rPr>
                <w:rFonts w:ascii="Times New Roman" w:hAnsi="Times New Roman" w:cs="Times New Roman"/>
                <w:sz w:val="16"/>
                <w:szCs w:val="16"/>
              </w:rPr>
              <w:t>.</w:t>
            </w:r>
            <w:proofErr w:type="gramEnd"/>
            <w:r w:rsidRPr="000A0214">
              <w:rPr>
                <w:rFonts w:ascii="Times New Roman" w:hAnsi="Times New Roman" w:cs="Times New Roman"/>
                <w:sz w:val="16"/>
                <w:szCs w:val="16"/>
              </w:rPr>
              <w:t xml:space="preserve"> </w:t>
            </w:r>
            <w:proofErr w:type="gramStart"/>
            <w:r w:rsidRPr="000A0214">
              <w:rPr>
                <w:rFonts w:ascii="Times New Roman" w:hAnsi="Times New Roman" w:cs="Times New Roman"/>
                <w:sz w:val="16"/>
                <w:szCs w:val="16"/>
              </w:rPr>
              <w:t>з</w:t>
            </w:r>
            <w:proofErr w:type="gramEnd"/>
            <w:r w:rsidRPr="000A0214">
              <w:rPr>
                <w:rFonts w:ascii="Times New Roman" w:hAnsi="Times New Roman" w:cs="Times New Roman"/>
                <w:sz w:val="16"/>
                <w:szCs w:val="16"/>
              </w:rPr>
              <w:t xml:space="preserve">а 1 </w:t>
            </w:r>
            <w:proofErr w:type="spellStart"/>
            <w:r w:rsidRPr="000A0214">
              <w:rPr>
                <w:rFonts w:ascii="Times New Roman" w:hAnsi="Times New Roman" w:cs="Times New Roman"/>
                <w:sz w:val="16"/>
                <w:szCs w:val="16"/>
              </w:rPr>
              <w:t>кв.м</w:t>
            </w:r>
            <w:proofErr w:type="spellEnd"/>
            <w:r w:rsidRPr="000A0214">
              <w:rPr>
                <w:rFonts w:ascii="Times New Roman" w:hAnsi="Times New Roman" w:cs="Times New Roman"/>
                <w:sz w:val="16"/>
                <w:szCs w:val="16"/>
              </w:rPr>
              <w:t xml:space="preserve">. общей площади помещения. 7)Выбор уполномоченных лиц по взаимодействию с управляющей организацией с правом на подписанием актов приемки оказанных услуг и (или) </w:t>
            </w:r>
            <w:proofErr w:type="spellStart"/>
            <w:r w:rsidRPr="000A0214">
              <w:rPr>
                <w:rFonts w:ascii="Times New Roman" w:hAnsi="Times New Roman" w:cs="Times New Roman"/>
                <w:sz w:val="16"/>
                <w:szCs w:val="16"/>
              </w:rPr>
              <w:t>выполненых</w:t>
            </w:r>
            <w:proofErr w:type="spellEnd"/>
            <w:r w:rsidRPr="000A0214">
              <w:rPr>
                <w:rFonts w:ascii="Times New Roman" w:hAnsi="Times New Roman" w:cs="Times New Roman"/>
                <w:sz w:val="16"/>
                <w:szCs w:val="16"/>
              </w:rPr>
              <w:t xml:space="preserve"> работ по содержанию и текущему ремонту общего имущества в МКД. </w:t>
            </w:r>
          </w:p>
          <w:p w:rsidR="00165A9F" w:rsidRDefault="00165A9F" w:rsidP="00165A9F">
            <w:pPr>
              <w:rPr>
                <w:rFonts w:ascii="Times New Roman" w:hAnsi="Times New Roman" w:cs="Times New Roman"/>
                <w:sz w:val="16"/>
                <w:szCs w:val="16"/>
              </w:rPr>
            </w:pPr>
            <w:proofErr w:type="gramStart"/>
            <w:r w:rsidRPr="000A0214">
              <w:rPr>
                <w:rFonts w:ascii="Times New Roman" w:hAnsi="Times New Roman" w:cs="Times New Roman"/>
                <w:sz w:val="16"/>
                <w:szCs w:val="16"/>
              </w:rPr>
              <w:t xml:space="preserve">8) Поручить избранной УК ООО «Ангарское « в течение 2017 года провести необходимые мероприятия для установки общедомового счетчика тепла. </w:t>
            </w:r>
            <w:proofErr w:type="gramEnd"/>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9) утверждение порядка уведомления собственников помещений о проведении каждого собрания и о принятых решениях: уведомление путем вывешивания на досках объявлений подъездов дома. </w:t>
            </w:r>
          </w:p>
          <w:p w:rsidR="00165A9F" w:rsidRPr="000A0214" w:rsidRDefault="00165A9F" w:rsidP="00165A9F">
            <w:pPr>
              <w:rPr>
                <w:i/>
              </w:rPr>
            </w:pPr>
            <w:r w:rsidRPr="000A0214">
              <w:rPr>
                <w:rFonts w:ascii="Times New Roman" w:hAnsi="Times New Roman" w:cs="Times New Roman"/>
                <w:sz w:val="16"/>
                <w:szCs w:val="16"/>
              </w:rPr>
              <w:t>10) Утверждение места хранения протокола и других документов собрания собственников.</w:t>
            </w:r>
          </w:p>
        </w:tc>
        <w:tc>
          <w:tcPr>
            <w:tcW w:w="1066" w:type="dxa"/>
          </w:tcPr>
          <w:p w:rsidR="00165A9F" w:rsidRPr="00A00C31" w:rsidRDefault="00165A9F" w:rsidP="00165A9F">
            <w:pPr>
              <w:rPr>
                <w:rFonts w:ascii="Times New Roman" w:hAnsi="Times New Roman" w:cs="Times New Roman"/>
                <w:sz w:val="16"/>
                <w:szCs w:val="16"/>
              </w:rPr>
            </w:pPr>
            <w:r w:rsidRPr="00A00C31">
              <w:rPr>
                <w:rFonts w:ascii="Times New Roman" w:hAnsi="Times New Roman" w:cs="Times New Roman"/>
                <w:sz w:val="16"/>
                <w:szCs w:val="16"/>
              </w:rPr>
              <w:lastRenderedPageBreak/>
              <w:t>Медведева Г.И.</w:t>
            </w:r>
          </w:p>
        </w:tc>
        <w:tc>
          <w:tcPr>
            <w:tcW w:w="1134" w:type="dxa"/>
          </w:tcPr>
          <w:p w:rsidR="00165A9F" w:rsidRPr="00C802F6" w:rsidRDefault="00165A9F" w:rsidP="00165A9F">
            <w:pPr>
              <w:rPr>
                <w:i/>
              </w:rPr>
            </w:pPr>
            <w:proofErr w:type="gramStart"/>
            <w:r>
              <w:rPr>
                <w:rFonts w:ascii="Times New Roman" w:hAnsi="Times New Roman" w:cs="Times New Roman"/>
                <w:sz w:val="16"/>
                <w:szCs w:val="16"/>
              </w:rPr>
              <w:t>б</w:t>
            </w:r>
            <w:proofErr w:type="gramEnd"/>
            <w:r>
              <w:rPr>
                <w:rFonts w:ascii="Times New Roman" w:hAnsi="Times New Roman" w:cs="Times New Roman"/>
                <w:sz w:val="16"/>
                <w:szCs w:val="16"/>
              </w:rPr>
              <w:t>/н от 27.04.2017</w:t>
            </w:r>
          </w:p>
        </w:tc>
        <w:tc>
          <w:tcPr>
            <w:tcW w:w="1134" w:type="dxa"/>
            <w:gridSpan w:val="2"/>
          </w:tcPr>
          <w:p w:rsidR="00165A9F" w:rsidRPr="00080493" w:rsidRDefault="00165A9F" w:rsidP="00165A9F">
            <w:pPr>
              <w:rPr>
                <w:i/>
                <w:sz w:val="16"/>
                <w:szCs w:val="16"/>
              </w:rPr>
            </w:pPr>
            <w:r w:rsidRPr="00080493">
              <w:rPr>
                <w:i/>
                <w:sz w:val="16"/>
                <w:szCs w:val="16"/>
              </w:rPr>
              <w:t>04.05.2017</w:t>
            </w:r>
          </w:p>
        </w:tc>
        <w:tc>
          <w:tcPr>
            <w:tcW w:w="1351" w:type="dxa"/>
          </w:tcPr>
          <w:p w:rsidR="00165A9F" w:rsidRPr="00C802F6" w:rsidRDefault="00005BED" w:rsidP="00165A9F">
            <w:pPr>
              <w:rPr>
                <w:i/>
              </w:rPr>
            </w:pPr>
            <w:r>
              <w:rPr>
                <w:i/>
              </w:rPr>
              <w:t>-</w:t>
            </w:r>
          </w:p>
        </w:tc>
      </w:tr>
      <w:tr w:rsidR="00165A9F" w:rsidRPr="00C802F6" w:rsidTr="00165A9F">
        <w:tc>
          <w:tcPr>
            <w:tcW w:w="1306" w:type="dxa"/>
          </w:tcPr>
          <w:p w:rsidR="00165A9F" w:rsidRPr="002B45D5" w:rsidRDefault="00165A9F" w:rsidP="00165A9F">
            <w:pPr>
              <w:pStyle w:val="a4"/>
              <w:numPr>
                <w:ilvl w:val="0"/>
                <w:numId w:val="3"/>
              </w:numPr>
              <w:rPr>
                <w:rFonts w:ascii="Times New Roman" w:hAnsi="Times New Roman" w:cs="Times New Roman"/>
                <w:sz w:val="16"/>
                <w:szCs w:val="16"/>
              </w:rPr>
            </w:pPr>
          </w:p>
        </w:tc>
        <w:tc>
          <w:tcPr>
            <w:tcW w:w="1695" w:type="dxa"/>
          </w:tcPr>
          <w:p w:rsidR="00165A9F" w:rsidRPr="00FE71BA" w:rsidRDefault="00165A9F" w:rsidP="00165A9F">
            <w:pPr>
              <w:rPr>
                <w:rFonts w:ascii="Times New Roman" w:hAnsi="Times New Roman" w:cs="Times New Roman"/>
                <w:sz w:val="16"/>
                <w:szCs w:val="16"/>
              </w:rPr>
            </w:pPr>
            <w:proofErr w:type="spellStart"/>
            <w:r w:rsidRPr="00BC76CF">
              <w:rPr>
                <w:rFonts w:ascii="Times New Roman" w:hAnsi="Times New Roman" w:cs="Times New Roman"/>
                <w:sz w:val="16"/>
                <w:szCs w:val="16"/>
              </w:rPr>
              <w:t>г</w:t>
            </w:r>
            <w:proofErr w:type="gramStart"/>
            <w:r w:rsidRPr="00BC76CF">
              <w:rPr>
                <w:rFonts w:ascii="Times New Roman" w:hAnsi="Times New Roman" w:cs="Times New Roman"/>
                <w:sz w:val="16"/>
                <w:szCs w:val="16"/>
              </w:rPr>
              <w:t>.В</w:t>
            </w:r>
            <w:proofErr w:type="gramEnd"/>
            <w:r w:rsidRPr="00BC76CF">
              <w:rPr>
                <w:rFonts w:ascii="Times New Roman" w:hAnsi="Times New Roman" w:cs="Times New Roman"/>
                <w:sz w:val="16"/>
                <w:szCs w:val="16"/>
              </w:rPr>
              <w:t>олгоград</w:t>
            </w:r>
            <w:proofErr w:type="spellEnd"/>
            <w:r w:rsidRPr="00BC76CF">
              <w:rPr>
                <w:rFonts w:ascii="Times New Roman" w:hAnsi="Times New Roman" w:cs="Times New Roman"/>
                <w:sz w:val="16"/>
                <w:szCs w:val="16"/>
              </w:rPr>
              <w:t xml:space="preserve">, ул. </w:t>
            </w:r>
            <w:r>
              <w:rPr>
                <w:rFonts w:ascii="Times New Roman" w:hAnsi="Times New Roman" w:cs="Times New Roman"/>
                <w:sz w:val="16"/>
                <w:szCs w:val="16"/>
              </w:rPr>
              <w:t>Дымченко</w:t>
            </w:r>
            <w:r w:rsidRPr="00BC76CF">
              <w:rPr>
                <w:rFonts w:ascii="Times New Roman" w:hAnsi="Times New Roman" w:cs="Times New Roman"/>
                <w:sz w:val="16"/>
                <w:szCs w:val="16"/>
              </w:rPr>
              <w:t>, д.</w:t>
            </w:r>
            <w:r>
              <w:rPr>
                <w:rFonts w:ascii="Times New Roman" w:hAnsi="Times New Roman" w:cs="Times New Roman"/>
                <w:sz w:val="16"/>
                <w:szCs w:val="16"/>
              </w:rPr>
              <w:t>12</w:t>
            </w:r>
          </w:p>
        </w:tc>
        <w:tc>
          <w:tcPr>
            <w:tcW w:w="1559" w:type="dxa"/>
            <w:gridSpan w:val="2"/>
          </w:tcPr>
          <w:p w:rsidR="00165A9F" w:rsidRPr="00C4743F" w:rsidRDefault="00165A9F" w:rsidP="00165A9F">
            <w:pPr>
              <w:rPr>
                <w:rFonts w:ascii="Times New Roman" w:hAnsi="Times New Roman" w:cs="Times New Roman"/>
                <w:sz w:val="16"/>
                <w:szCs w:val="16"/>
              </w:rPr>
            </w:pPr>
            <w:r>
              <w:rPr>
                <w:rFonts w:ascii="Times New Roman" w:hAnsi="Times New Roman" w:cs="Times New Roman"/>
                <w:sz w:val="16"/>
                <w:szCs w:val="16"/>
              </w:rPr>
              <w:t>16</w:t>
            </w:r>
            <w:r w:rsidRPr="00C4743F">
              <w:rPr>
                <w:rFonts w:ascii="Times New Roman" w:hAnsi="Times New Roman" w:cs="Times New Roman"/>
                <w:sz w:val="16"/>
                <w:szCs w:val="16"/>
              </w:rPr>
              <w:t>.</w:t>
            </w:r>
            <w:r>
              <w:rPr>
                <w:rFonts w:ascii="Times New Roman" w:hAnsi="Times New Roman" w:cs="Times New Roman"/>
                <w:sz w:val="16"/>
                <w:szCs w:val="16"/>
              </w:rPr>
              <w:t>05</w:t>
            </w:r>
            <w:r w:rsidRPr="00C4743F">
              <w:rPr>
                <w:rFonts w:ascii="Times New Roman" w:hAnsi="Times New Roman" w:cs="Times New Roman"/>
                <w:sz w:val="16"/>
                <w:szCs w:val="16"/>
              </w:rPr>
              <w:t>.2017г./очно</w:t>
            </w:r>
            <w:r>
              <w:rPr>
                <w:rFonts w:ascii="Times New Roman" w:hAnsi="Times New Roman" w:cs="Times New Roman"/>
                <w:sz w:val="16"/>
                <w:szCs w:val="16"/>
              </w:rPr>
              <w:t>е</w:t>
            </w:r>
          </w:p>
        </w:tc>
        <w:tc>
          <w:tcPr>
            <w:tcW w:w="1431" w:type="dxa"/>
            <w:gridSpan w:val="2"/>
          </w:tcPr>
          <w:p w:rsidR="00165A9F" w:rsidRPr="00C4743F" w:rsidRDefault="00165A9F" w:rsidP="00165A9F">
            <w:pPr>
              <w:rPr>
                <w:rFonts w:ascii="Times New Roman" w:hAnsi="Times New Roman" w:cs="Times New Roman"/>
                <w:sz w:val="16"/>
                <w:szCs w:val="16"/>
              </w:rPr>
            </w:pPr>
            <w:r w:rsidRPr="00C4743F">
              <w:rPr>
                <w:rFonts w:ascii="Times New Roman" w:hAnsi="Times New Roman" w:cs="Times New Roman"/>
                <w:sz w:val="16"/>
                <w:szCs w:val="16"/>
              </w:rPr>
              <w:t>УКЦ170</w:t>
            </w:r>
            <w:r>
              <w:rPr>
                <w:rFonts w:ascii="Times New Roman" w:hAnsi="Times New Roman" w:cs="Times New Roman"/>
                <w:sz w:val="16"/>
                <w:szCs w:val="16"/>
              </w:rPr>
              <w:t>5</w:t>
            </w:r>
            <w:r w:rsidRPr="00C4743F">
              <w:rPr>
                <w:rFonts w:ascii="Times New Roman" w:hAnsi="Times New Roman" w:cs="Times New Roman"/>
                <w:sz w:val="16"/>
                <w:szCs w:val="16"/>
              </w:rPr>
              <w:t>/2</w:t>
            </w:r>
            <w:r>
              <w:rPr>
                <w:rFonts w:ascii="Times New Roman" w:hAnsi="Times New Roman" w:cs="Times New Roman"/>
                <w:sz w:val="16"/>
                <w:szCs w:val="16"/>
              </w:rPr>
              <w:t>468</w:t>
            </w:r>
            <w:r w:rsidRPr="00C4743F">
              <w:rPr>
                <w:rFonts w:ascii="Times New Roman" w:hAnsi="Times New Roman" w:cs="Times New Roman"/>
                <w:sz w:val="16"/>
                <w:szCs w:val="16"/>
              </w:rPr>
              <w:t xml:space="preserve">от </w:t>
            </w:r>
            <w:r>
              <w:rPr>
                <w:rFonts w:ascii="Times New Roman" w:hAnsi="Times New Roman" w:cs="Times New Roman"/>
                <w:sz w:val="16"/>
                <w:szCs w:val="16"/>
              </w:rPr>
              <w:t>25.05</w:t>
            </w:r>
            <w:r w:rsidRPr="00C4743F">
              <w:rPr>
                <w:rFonts w:ascii="Times New Roman" w:hAnsi="Times New Roman" w:cs="Times New Roman"/>
                <w:sz w:val="16"/>
                <w:szCs w:val="16"/>
              </w:rPr>
              <w:t>.2017г.</w:t>
            </w:r>
          </w:p>
        </w:tc>
        <w:tc>
          <w:tcPr>
            <w:tcW w:w="4384" w:type="dxa"/>
            <w:gridSpan w:val="2"/>
          </w:tcPr>
          <w:p w:rsidR="00165A9F" w:rsidRPr="000A0214"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Перенос мусорного контейнера, для отходов ТБО с ул. Глазкова, 19 на ул. Дымченко между домами 12 и 14</w:t>
            </w:r>
          </w:p>
        </w:tc>
        <w:tc>
          <w:tcPr>
            <w:tcW w:w="1066" w:type="dxa"/>
          </w:tcPr>
          <w:p w:rsidR="00165A9F" w:rsidRPr="004B11F8" w:rsidRDefault="00165A9F" w:rsidP="00165A9F">
            <w:pPr>
              <w:rPr>
                <w:rFonts w:ascii="Times New Roman" w:hAnsi="Times New Roman" w:cs="Times New Roman"/>
                <w:sz w:val="16"/>
                <w:szCs w:val="16"/>
              </w:rPr>
            </w:pPr>
            <w:proofErr w:type="spellStart"/>
            <w:r w:rsidRPr="004B11F8">
              <w:rPr>
                <w:rFonts w:ascii="Times New Roman" w:hAnsi="Times New Roman" w:cs="Times New Roman"/>
                <w:sz w:val="16"/>
                <w:szCs w:val="16"/>
              </w:rPr>
              <w:t>Шумаева</w:t>
            </w:r>
            <w:proofErr w:type="spellEnd"/>
            <w:r w:rsidRPr="004B11F8">
              <w:rPr>
                <w:rFonts w:ascii="Times New Roman" w:hAnsi="Times New Roman" w:cs="Times New Roman"/>
                <w:sz w:val="16"/>
                <w:szCs w:val="16"/>
              </w:rPr>
              <w:t xml:space="preserve"> Е.А. Макарова Е.В.</w:t>
            </w:r>
          </w:p>
        </w:tc>
        <w:tc>
          <w:tcPr>
            <w:tcW w:w="1134" w:type="dxa"/>
          </w:tcPr>
          <w:p w:rsidR="00165A9F" w:rsidRPr="004F24C0" w:rsidRDefault="00165A9F" w:rsidP="00165A9F">
            <w:pPr>
              <w:rPr>
                <w:rFonts w:ascii="Times New Roman" w:hAnsi="Times New Roman" w:cs="Times New Roman"/>
                <w:sz w:val="16"/>
                <w:szCs w:val="16"/>
              </w:rPr>
            </w:pPr>
            <w:r>
              <w:rPr>
                <w:rFonts w:ascii="Times New Roman" w:hAnsi="Times New Roman" w:cs="Times New Roman"/>
                <w:sz w:val="16"/>
                <w:szCs w:val="16"/>
              </w:rPr>
              <w:t>УКЦ1705/1305 ОТ 31.05.17</w:t>
            </w:r>
          </w:p>
        </w:tc>
        <w:tc>
          <w:tcPr>
            <w:tcW w:w="1134" w:type="dxa"/>
            <w:gridSpan w:val="2"/>
          </w:tcPr>
          <w:p w:rsidR="00165A9F" w:rsidRPr="00080493" w:rsidRDefault="00165A9F" w:rsidP="00165A9F">
            <w:pPr>
              <w:rPr>
                <w:i/>
                <w:sz w:val="16"/>
                <w:szCs w:val="16"/>
              </w:rPr>
            </w:pPr>
            <w:r>
              <w:rPr>
                <w:i/>
                <w:sz w:val="16"/>
                <w:szCs w:val="16"/>
              </w:rPr>
              <w:t>06</w:t>
            </w:r>
            <w:r w:rsidRPr="00080493">
              <w:rPr>
                <w:i/>
                <w:sz w:val="16"/>
                <w:szCs w:val="16"/>
              </w:rPr>
              <w:t>.0</w:t>
            </w:r>
            <w:r>
              <w:rPr>
                <w:i/>
                <w:sz w:val="16"/>
                <w:szCs w:val="16"/>
              </w:rPr>
              <w:t>6</w:t>
            </w:r>
            <w:r w:rsidRPr="00080493">
              <w:rPr>
                <w:i/>
                <w:sz w:val="16"/>
                <w:szCs w:val="16"/>
              </w:rPr>
              <w:t>.2017</w:t>
            </w:r>
          </w:p>
        </w:tc>
        <w:tc>
          <w:tcPr>
            <w:tcW w:w="1351" w:type="dxa"/>
          </w:tcPr>
          <w:p w:rsidR="00165A9F" w:rsidRPr="00C802F6" w:rsidRDefault="00005BED" w:rsidP="00165A9F">
            <w:pPr>
              <w:rPr>
                <w:i/>
              </w:rPr>
            </w:pPr>
            <w:r>
              <w:rPr>
                <w:i/>
              </w:rPr>
              <w:t>-</w:t>
            </w:r>
          </w:p>
        </w:tc>
      </w:tr>
      <w:tr w:rsidR="00165A9F" w:rsidRPr="00C802F6" w:rsidTr="00165A9F">
        <w:tc>
          <w:tcPr>
            <w:tcW w:w="1306" w:type="dxa"/>
          </w:tcPr>
          <w:p w:rsidR="00165A9F" w:rsidRPr="002B45D5" w:rsidRDefault="00165A9F" w:rsidP="00165A9F">
            <w:pPr>
              <w:pStyle w:val="a4"/>
              <w:numPr>
                <w:ilvl w:val="0"/>
                <w:numId w:val="3"/>
              </w:numPr>
              <w:rPr>
                <w:rFonts w:ascii="Times New Roman" w:hAnsi="Times New Roman" w:cs="Times New Roman"/>
                <w:sz w:val="16"/>
                <w:szCs w:val="16"/>
              </w:rPr>
            </w:pPr>
          </w:p>
        </w:tc>
        <w:tc>
          <w:tcPr>
            <w:tcW w:w="1695" w:type="dxa"/>
          </w:tcPr>
          <w:p w:rsidR="00165A9F" w:rsidRPr="00BC76CF" w:rsidRDefault="00165A9F" w:rsidP="00165A9F">
            <w:pPr>
              <w:rPr>
                <w:rFonts w:ascii="Times New Roman" w:hAnsi="Times New Roman" w:cs="Times New Roman"/>
                <w:sz w:val="16"/>
                <w:szCs w:val="16"/>
              </w:rPr>
            </w:pPr>
            <w:proofErr w:type="spellStart"/>
            <w:r w:rsidRPr="00BC76CF">
              <w:rPr>
                <w:rFonts w:ascii="Times New Roman" w:hAnsi="Times New Roman" w:cs="Times New Roman"/>
                <w:sz w:val="16"/>
                <w:szCs w:val="16"/>
              </w:rPr>
              <w:t>г</w:t>
            </w:r>
            <w:proofErr w:type="gramStart"/>
            <w:r w:rsidRPr="00BC76CF">
              <w:rPr>
                <w:rFonts w:ascii="Times New Roman" w:hAnsi="Times New Roman" w:cs="Times New Roman"/>
                <w:sz w:val="16"/>
                <w:szCs w:val="16"/>
              </w:rPr>
              <w:t>.В</w:t>
            </w:r>
            <w:proofErr w:type="gramEnd"/>
            <w:r w:rsidRPr="00BC76CF">
              <w:rPr>
                <w:rFonts w:ascii="Times New Roman" w:hAnsi="Times New Roman" w:cs="Times New Roman"/>
                <w:sz w:val="16"/>
                <w:szCs w:val="16"/>
              </w:rPr>
              <w:t>олгоград</w:t>
            </w:r>
            <w:proofErr w:type="spellEnd"/>
            <w:r w:rsidRPr="00BC76CF">
              <w:rPr>
                <w:rFonts w:ascii="Times New Roman" w:hAnsi="Times New Roman" w:cs="Times New Roman"/>
                <w:sz w:val="16"/>
                <w:szCs w:val="16"/>
              </w:rPr>
              <w:t xml:space="preserve">, </w:t>
            </w:r>
            <w:proofErr w:type="spellStart"/>
            <w:r w:rsidRPr="00BC76CF">
              <w:rPr>
                <w:rFonts w:ascii="Times New Roman" w:hAnsi="Times New Roman" w:cs="Times New Roman"/>
                <w:sz w:val="16"/>
                <w:szCs w:val="16"/>
              </w:rPr>
              <w:t>ул.</w:t>
            </w:r>
            <w:r>
              <w:rPr>
                <w:rFonts w:ascii="Times New Roman" w:hAnsi="Times New Roman" w:cs="Times New Roman"/>
                <w:sz w:val="16"/>
                <w:szCs w:val="16"/>
              </w:rPr>
              <w:t>Рокоссовского</w:t>
            </w:r>
            <w:proofErr w:type="spellEnd"/>
            <w:r>
              <w:rPr>
                <w:rFonts w:ascii="Times New Roman" w:hAnsi="Times New Roman" w:cs="Times New Roman"/>
                <w:sz w:val="16"/>
                <w:szCs w:val="16"/>
              </w:rPr>
              <w:t>, д.58</w:t>
            </w:r>
            <w:r w:rsidRPr="00BC76CF">
              <w:rPr>
                <w:rFonts w:ascii="Times New Roman" w:hAnsi="Times New Roman" w:cs="Times New Roman"/>
                <w:sz w:val="16"/>
                <w:szCs w:val="16"/>
              </w:rPr>
              <w:t xml:space="preserve"> "А"</w:t>
            </w:r>
          </w:p>
        </w:tc>
        <w:tc>
          <w:tcPr>
            <w:tcW w:w="1559" w:type="dxa"/>
            <w:gridSpan w:val="2"/>
          </w:tcPr>
          <w:p w:rsidR="00165A9F" w:rsidRPr="00BC76CF" w:rsidRDefault="00165A9F" w:rsidP="00165A9F">
            <w:pPr>
              <w:rPr>
                <w:rFonts w:ascii="Times New Roman" w:hAnsi="Times New Roman" w:cs="Times New Roman"/>
                <w:sz w:val="16"/>
                <w:szCs w:val="16"/>
              </w:rPr>
            </w:pPr>
            <w:r>
              <w:rPr>
                <w:rFonts w:ascii="Times New Roman" w:hAnsi="Times New Roman" w:cs="Times New Roman"/>
                <w:sz w:val="16"/>
                <w:szCs w:val="16"/>
              </w:rPr>
              <w:t>15</w:t>
            </w:r>
            <w:r w:rsidRPr="00BC76CF">
              <w:rPr>
                <w:rFonts w:ascii="Times New Roman" w:hAnsi="Times New Roman" w:cs="Times New Roman"/>
                <w:sz w:val="16"/>
                <w:szCs w:val="16"/>
              </w:rPr>
              <w:t>.</w:t>
            </w:r>
            <w:r>
              <w:rPr>
                <w:rFonts w:ascii="Times New Roman" w:hAnsi="Times New Roman" w:cs="Times New Roman"/>
                <w:sz w:val="16"/>
                <w:szCs w:val="16"/>
              </w:rPr>
              <w:t>06</w:t>
            </w:r>
            <w:r w:rsidRPr="00BC76CF">
              <w:rPr>
                <w:rFonts w:ascii="Times New Roman" w:hAnsi="Times New Roman" w:cs="Times New Roman"/>
                <w:sz w:val="16"/>
                <w:szCs w:val="16"/>
              </w:rPr>
              <w:t>.2017 г</w:t>
            </w:r>
            <w:r>
              <w:rPr>
                <w:rFonts w:ascii="Times New Roman" w:hAnsi="Times New Roman" w:cs="Times New Roman"/>
                <w:sz w:val="16"/>
                <w:szCs w:val="16"/>
              </w:rPr>
              <w:t>/ очно-заочная</w:t>
            </w:r>
          </w:p>
        </w:tc>
        <w:tc>
          <w:tcPr>
            <w:tcW w:w="1431" w:type="dxa"/>
            <w:gridSpan w:val="2"/>
          </w:tcPr>
          <w:p w:rsidR="00165A9F" w:rsidRPr="00BC76CF" w:rsidRDefault="00165A9F" w:rsidP="00165A9F">
            <w:pPr>
              <w:rPr>
                <w:rFonts w:ascii="Times New Roman" w:hAnsi="Times New Roman" w:cs="Times New Roman"/>
                <w:sz w:val="16"/>
                <w:szCs w:val="16"/>
              </w:rPr>
            </w:pPr>
            <w:r w:rsidRPr="00BC76CF">
              <w:rPr>
                <w:rFonts w:ascii="Times New Roman" w:hAnsi="Times New Roman" w:cs="Times New Roman"/>
                <w:sz w:val="16"/>
                <w:szCs w:val="16"/>
              </w:rPr>
              <w:t>УКЦ170</w:t>
            </w:r>
            <w:r>
              <w:rPr>
                <w:rFonts w:ascii="Times New Roman" w:hAnsi="Times New Roman" w:cs="Times New Roman"/>
                <w:sz w:val="16"/>
                <w:szCs w:val="16"/>
              </w:rPr>
              <w:t>6</w:t>
            </w:r>
            <w:r w:rsidRPr="00BC76CF">
              <w:rPr>
                <w:rFonts w:ascii="Times New Roman" w:hAnsi="Times New Roman" w:cs="Times New Roman"/>
                <w:sz w:val="16"/>
                <w:szCs w:val="16"/>
              </w:rPr>
              <w:t>/2539 от 20.</w:t>
            </w:r>
            <w:r>
              <w:rPr>
                <w:rFonts w:ascii="Times New Roman" w:hAnsi="Times New Roman" w:cs="Times New Roman"/>
                <w:sz w:val="16"/>
                <w:szCs w:val="16"/>
              </w:rPr>
              <w:t>06</w:t>
            </w:r>
            <w:r w:rsidRPr="00BC76CF">
              <w:rPr>
                <w:rFonts w:ascii="Times New Roman" w:hAnsi="Times New Roman" w:cs="Times New Roman"/>
                <w:sz w:val="16"/>
                <w:szCs w:val="16"/>
              </w:rPr>
              <w:t>.2017 г.</w:t>
            </w:r>
          </w:p>
        </w:tc>
        <w:tc>
          <w:tcPr>
            <w:tcW w:w="4384" w:type="dxa"/>
            <w:gridSpan w:val="2"/>
          </w:tcPr>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1.Избрание председателя и секретаря собрания, а также наделение их полномочиями по подсчету голосов по итогам проведения общего собрания.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2. Определение порядка подсчета голосов, которым обладает каждый собственник или его представитель на общем собрании.</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3.</w:t>
            </w:r>
            <w:r>
              <w:rPr>
                <w:rFonts w:ascii="Times New Roman" w:hAnsi="Times New Roman" w:cs="Times New Roman"/>
                <w:sz w:val="16"/>
                <w:szCs w:val="16"/>
              </w:rPr>
              <w:t>Выборы председателя Совета МКД</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4. </w:t>
            </w:r>
            <w:r>
              <w:rPr>
                <w:rFonts w:ascii="Times New Roman" w:hAnsi="Times New Roman" w:cs="Times New Roman"/>
                <w:sz w:val="16"/>
                <w:szCs w:val="16"/>
              </w:rPr>
              <w:t>Выборы членов совета МКД</w:t>
            </w:r>
            <w:r w:rsidRPr="000A0214">
              <w:rPr>
                <w:rFonts w:ascii="Times New Roman" w:hAnsi="Times New Roman" w:cs="Times New Roman"/>
                <w:sz w:val="16"/>
                <w:szCs w:val="16"/>
              </w:rPr>
              <w:t>.</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5.Утверждение </w:t>
            </w:r>
            <w:r>
              <w:rPr>
                <w:rFonts w:ascii="Times New Roman" w:hAnsi="Times New Roman" w:cs="Times New Roman"/>
                <w:sz w:val="16"/>
                <w:szCs w:val="16"/>
              </w:rPr>
              <w:t>перечня работ по статье «Содержание и ремонт общедомового имущества».</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6.</w:t>
            </w:r>
            <w:r w:rsidRPr="000A0214">
              <w:rPr>
                <w:rFonts w:ascii="Times New Roman" w:hAnsi="Times New Roman" w:cs="Times New Roman"/>
                <w:sz w:val="16"/>
                <w:szCs w:val="16"/>
              </w:rPr>
              <w:t xml:space="preserve"> Утверждение </w:t>
            </w:r>
            <w:r>
              <w:rPr>
                <w:rFonts w:ascii="Times New Roman" w:hAnsi="Times New Roman" w:cs="Times New Roman"/>
                <w:sz w:val="16"/>
                <w:szCs w:val="16"/>
              </w:rPr>
              <w:t xml:space="preserve">размера платы по статье «Содержание и ремонт общедомового имущества».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7.</w:t>
            </w:r>
            <w:r>
              <w:rPr>
                <w:rFonts w:ascii="Times New Roman" w:hAnsi="Times New Roman" w:cs="Times New Roman"/>
                <w:sz w:val="16"/>
                <w:szCs w:val="16"/>
              </w:rPr>
              <w:t>Выборы представителя дома для взаимодействия с УНО «Региональный фонд капремонта»</w:t>
            </w:r>
            <w:r w:rsidRPr="000A0214">
              <w:rPr>
                <w:rFonts w:ascii="Times New Roman" w:hAnsi="Times New Roman" w:cs="Times New Roman"/>
                <w:sz w:val="16"/>
                <w:szCs w:val="16"/>
              </w:rPr>
              <w:t>.</w:t>
            </w:r>
          </w:p>
          <w:p w:rsidR="00165A9F" w:rsidRPr="000A0214" w:rsidRDefault="00165A9F" w:rsidP="00165A9F">
            <w:pPr>
              <w:rPr>
                <w:rFonts w:ascii="Times New Roman" w:hAnsi="Times New Roman" w:cs="Times New Roman"/>
                <w:sz w:val="16"/>
                <w:szCs w:val="16"/>
              </w:rPr>
            </w:pPr>
            <w:r>
              <w:rPr>
                <w:rFonts w:ascii="Times New Roman" w:hAnsi="Times New Roman" w:cs="Times New Roman"/>
                <w:sz w:val="16"/>
                <w:szCs w:val="16"/>
              </w:rPr>
              <w:t>8. Разное</w:t>
            </w:r>
          </w:p>
        </w:tc>
        <w:tc>
          <w:tcPr>
            <w:tcW w:w="1066" w:type="dxa"/>
          </w:tcPr>
          <w:p w:rsidR="00165A9F" w:rsidRPr="00BC76CF" w:rsidRDefault="00165A9F" w:rsidP="00165A9F">
            <w:pPr>
              <w:rPr>
                <w:rFonts w:ascii="Times New Roman" w:hAnsi="Times New Roman" w:cs="Times New Roman"/>
                <w:sz w:val="16"/>
                <w:szCs w:val="16"/>
              </w:rPr>
            </w:pPr>
            <w:r>
              <w:rPr>
                <w:rFonts w:ascii="Times New Roman" w:hAnsi="Times New Roman" w:cs="Times New Roman"/>
                <w:sz w:val="16"/>
                <w:szCs w:val="16"/>
              </w:rPr>
              <w:t>Лукьянов С.В.</w:t>
            </w:r>
          </w:p>
        </w:tc>
        <w:tc>
          <w:tcPr>
            <w:tcW w:w="1134" w:type="dxa"/>
          </w:tcPr>
          <w:p w:rsidR="00165A9F" w:rsidRPr="00C802F6" w:rsidRDefault="00005BED" w:rsidP="00165A9F">
            <w:pPr>
              <w:rPr>
                <w:i/>
              </w:rPr>
            </w:pPr>
            <w:r>
              <w:rPr>
                <w:i/>
              </w:rPr>
              <w:t>-</w:t>
            </w:r>
          </w:p>
        </w:tc>
        <w:tc>
          <w:tcPr>
            <w:tcW w:w="1134" w:type="dxa"/>
            <w:gridSpan w:val="2"/>
          </w:tcPr>
          <w:p w:rsidR="00165A9F" w:rsidRPr="00C802F6" w:rsidRDefault="00005BED" w:rsidP="00165A9F">
            <w:pPr>
              <w:rPr>
                <w:i/>
              </w:rPr>
            </w:pPr>
            <w:r>
              <w:rPr>
                <w:i/>
              </w:rPr>
              <w:t>-</w:t>
            </w:r>
          </w:p>
        </w:tc>
        <w:tc>
          <w:tcPr>
            <w:tcW w:w="1351" w:type="dxa"/>
          </w:tcPr>
          <w:p w:rsidR="00165A9F" w:rsidRPr="00C802F6" w:rsidRDefault="00165A9F" w:rsidP="00165A9F">
            <w:pPr>
              <w:rPr>
                <w:i/>
              </w:rPr>
            </w:pPr>
            <w:r>
              <w:rPr>
                <w:rFonts w:ascii="Times New Roman" w:hAnsi="Times New Roman" w:cs="Times New Roman"/>
                <w:i/>
                <w:sz w:val="16"/>
                <w:szCs w:val="16"/>
              </w:rPr>
              <w:t>22.06.2017 направлен запрос копий решений собственников</w:t>
            </w:r>
          </w:p>
        </w:tc>
      </w:tr>
      <w:tr w:rsidR="00165A9F" w:rsidRPr="00C802F6" w:rsidTr="00165A9F">
        <w:tc>
          <w:tcPr>
            <w:tcW w:w="1306" w:type="dxa"/>
          </w:tcPr>
          <w:p w:rsidR="00165A9F" w:rsidRPr="002B45D5" w:rsidRDefault="00165A9F" w:rsidP="00165A9F">
            <w:pPr>
              <w:pStyle w:val="a4"/>
              <w:numPr>
                <w:ilvl w:val="0"/>
                <w:numId w:val="3"/>
              </w:numPr>
              <w:rPr>
                <w:rFonts w:ascii="Times New Roman" w:hAnsi="Times New Roman" w:cs="Times New Roman"/>
                <w:sz w:val="16"/>
                <w:szCs w:val="16"/>
              </w:rPr>
            </w:pPr>
          </w:p>
        </w:tc>
        <w:tc>
          <w:tcPr>
            <w:tcW w:w="1695" w:type="dxa"/>
          </w:tcPr>
          <w:p w:rsidR="00165A9F" w:rsidRPr="00BC76CF" w:rsidRDefault="00165A9F" w:rsidP="00165A9F">
            <w:pPr>
              <w:rPr>
                <w:rFonts w:ascii="Times New Roman" w:hAnsi="Times New Roman" w:cs="Times New Roman"/>
                <w:sz w:val="16"/>
                <w:szCs w:val="16"/>
              </w:rPr>
            </w:pPr>
            <w:proofErr w:type="spellStart"/>
            <w:r w:rsidRPr="00BC76CF">
              <w:rPr>
                <w:rFonts w:ascii="Times New Roman" w:hAnsi="Times New Roman" w:cs="Times New Roman"/>
                <w:sz w:val="16"/>
                <w:szCs w:val="16"/>
              </w:rPr>
              <w:t>г</w:t>
            </w:r>
            <w:proofErr w:type="gramStart"/>
            <w:r w:rsidRPr="00BC76CF">
              <w:rPr>
                <w:rFonts w:ascii="Times New Roman" w:hAnsi="Times New Roman" w:cs="Times New Roman"/>
                <w:sz w:val="16"/>
                <w:szCs w:val="16"/>
              </w:rPr>
              <w:t>.В</w:t>
            </w:r>
            <w:proofErr w:type="gramEnd"/>
            <w:r w:rsidRPr="00BC76CF">
              <w:rPr>
                <w:rFonts w:ascii="Times New Roman" w:hAnsi="Times New Roman" w:cs="Times New Roman"/>
                <w:sz w:val="16"/>
                <w:szCs w:val="16"/>
              </w:rPr>
              <w:t>олгоград</w:t>
            </w:r>
            <w:proofErr w:type="spellEnd"/>
            <w:r w:rsidRPr="00BC76CF">
              <w:rPr>
                <w:rFonts w:ascii="Times New Roman" w:hAnsi="Times New Roman" w:cs="Times New Roman"/>
                <w:sz w:val="16"/>
                <w:szCs w:val="16"/>
              </w:rPr>
              <w:t>, ул.</w:t>
            </w:r>
            <w:r>
              <w:rPr>
                <w:rFonts w:ascii="Times New Roman" w:hAnsi="Times New Roman" w:cs="Times New Roman"/>
                <w:sz w:val="16"/>
                <w:szCs w:val="16"/>
              </w:rPr>
              <w:t xml:space="preserve"> Коммунистическая, д.16</w:t>
            </w:r>
            <w:r w:rsidRPr="00BC76CF">
              <w:rPr>
                <w:rFonts w:ascii="Times New Roman" w:hAnsi="Times New Roman" w:cs="Times New Roman"/>
                <w:sz w:val="16"/>
                <w:szCs w:val="16"/>
              </w:rPr>
              <w:t xml:space="preserve"> "А"</w:t>
            </w:r>
          </w:p>
        </w:tc>
        <w:tc>
          <w:tcPr>
            <w:tcW w:w="1559" w:type="dxa"/>
            <w:gridSpan w:val="2"/>
          </w:tcPr>
          <w:p w:rsidR="00165A9F" w:rsidRPr="00BC76CF" w:rsidRDefault="00165A9F" w:rsidP="00165A9F">
            <w:pPr>
              <w:rPr>
                <w:rFonts w:ascii="Times New Roman" w:hAnsi="Times New Roman" w:cs="Times New Roman"/>
                <w:sz w:val="16"/>
                <w:szCs w:val="16"/>
              </w:rPr>
            </w:pPr>
            <w:r>
              <w:rPr>
                <w:rFonts w:ascii="Times New Roman" w:hAnsi="Times New Roman" w:cs="Times New Roman"/>
                <w:sz w:val="16"/>
                <w:szCs w:val="16"/>
              </w:rPr>
              <w:t>28</w:t>
            </w:r>
            <w:r w:rsidRPr="00BC76CF">
              <w:rPr>
                <w:rFonts w:ascii="Times New Roman" w:hAnsi="Times New Roman" w:cs="Times New Roman"/>
                <w:sz w:val="16"/>
                <w:szCs w:val="16"/>
              </w:rPr>
              <w:t>.</w:t>
            </w:r>
            <w:r>
              <w:rPr>
                <w:rFonts w:ascii="Times New Roman" w:hAnsi="Times New Roman" w:cs="Times New Roman"/>
                <w:sz w:val="16"/>
                <w:szCs w:val="16"/>
              </w:rPr>
              <w:t>06</w:t>
            </w:r>
            <w:r w:rsidRPr="00BC76CF">
              <w:rPr>
                <w:rFonts w:ascii="Times New Roman" w:hAnsi="Times New Roman" w:cs="Times New Roman"/>
                <w:sz w:val="16"/>
                <w:szCs w:val="16"/>
              </w:rPr>
              <w:t>.2017 г</w:t>
            </w:r>
            <w:r>
              <w:rPr>
                <w:rFonts w:ascii="Times New Roman" w:hAnsi="Times New Roman" w:cs="Times New Roman"/>
                <w:sz w:val="16"/>
                <w:szCs w:val="16"/>
              </w:rPr>
              <w:t>/ очно-заочная</w:t>
            </w:r>
          </w:p>
        </w:tc>
        <w:tc>
          <w:tcPr>
            <w:tcW w:w="1431" w:type="dxa"/>
            <w:gridSpan w:val="2"/>
          </w:tcPr>
          <w:p w:rsidR="00165A9F" w:rsidRPr="00BC76CF" w:rsidRDefault="00165A9F" w:rsidP="00165A9F">
            <w:pPr>
              <w:rPr>
                <w:rFonts w:ascii="Times New Roman" w:hAnsi="Times New Roman" w:cs="Times New Roman"/>
                <w:sz w:val="16"/>
                <w:szCs w:val="16"/>
              </w:rPr>
            </w:pPr>
            <w:r w:rsidRPr="00BC76CF">
              <w:rPr>
                <w:rFonts w:ascii="Times New Roman" w:hAnsi="Times New Roman" w:cs="Times New Roman"/>
                <w:sz w:val="16"/>
                <w:szCs w:val="16"/>
              </w:rPr>
              <w:t>УКЦ170</w:t>
            </w:r>
            <w:r>
              <w:rPr>
                <w:rFonts w:ascii="Times New Roman" w:hAnsi="Times New Roman" w:cs="Times New Roman"/>
                <w:sz w:val="16"/>
                <w:szCs w:val="16"/>
              </w:rPr>
              <w:t>6</w:t>
            </w:r>
            <w:r w:rsidRPr="00BC76CF">
              <w:rPr>
                <w:rFonts w:ascii="Times New Roman" w:hAnsi="Times New Roman" w:cs="Times New Roman"/>
                <w:sz w:val="16"/>
                <w:szCs w:val="16"/>
              </w:rPr>
              <w:t>/</w:t>
            </w:r>
            <w:r>
              <w:rPr>
                <w:rFonts w:ascii="Times New Roman" w:hAnsi="Times New Roman" w:cs="Times New Roman"/>
                <w:sz w:val="16"/>
                <w:szCs w:val="16"/>
              </w:rPr>
              <w:t xml:space="preserve">3004 </w:t>
            </w:r>
            <w:r w:rsidRPr="00BC76CF">
              <w:rPr>
                <w:rFonts w:ascii="Times New Roman" w:hAnsi="Times New Roman" w:cs="Times New Roman"/>
                <w:sz w:val="16"/>
                <w:szCs w:val="16"/>
              </w:rPr>
              <w:t xml:space="preserve">от </w:t>
            </w:r>
            <w:r>
              <w:rPr>
                <w:rFonts w:ascii="Times New Roman" w:hAnsi="Times New Roman" w:cs="Times New Roman"/>
                <w:sz w:val="16"/>
                <w:szCs w:val="16"/>
              </w:rPr>
              <w:t>30</w:t>
            </w:r>
            <w:r w:rsidRPr="00BC76CF">
              <w:rPr>
                <w:rFonts w:ascii="Times New Roman" w:hAnsi="Times New Roman" w:cs="Times New Roman"/>
                <w:sz w:val="16"/>
                <w:szCs w:val="16"/>
              </w:rPr>
              <w:t>.</w:t>
            </w:r>
            <w:r>
              <w:rPr>
                <w:rFonts w:ascii="Times New Roman" w:hAnsi="Times New Roman" w:cs="Times New Roman"/>
                <w:sz w:val="16"/>
                <w:szCs w:val="16"/>
              </w:rPr>
              <w:t>06</w:t>
            </w:r>
            <w:r w:rsidRPr="00BC76CF">
              <w:rPr>
                <w:rFonts w:ascii="Times New Roman" w:hAnsi="Times New Roman" w:cs="Times New Roman"/>
                <w:sz w:val="16"/>
                <w:szCs w:val="16"/>
              </w:rPr>
              <w:t>.2017 г.</w:t>
            </w:r>
          </w:p>
        </w:tc>
        <w:tc>
          <w:tcPr>
            <w:tcW w:w="4384" w:type="dxa"/>
            <w:gridSpan w:val="2"/>
          </w:tcPr>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1.Избрание председателя и секретаря собрания, наделение их полномочиями по подсчету голосов по итогам проведения общего собрания</w:t>
            </w:r>
            <w:r>
              <w:rPr>
                <w:rFonts w:ascii="Times New Roman" w:hAnsi="Times New Roman" w:cs="Times New Roman"/>
                <w:sz w:val="16"/>
                <w:szCs w:val="16"/>
              </w:rPr>
              <w:t xml:space="preserve"> с учетом, что 1 голос равен 1 </w:t>
            </w:r>
            <w:proofErr w:type="spellStart"/>
            <w:r>
              <w:rPr>
                <w:rFonts w:ascii="Times New Roman" w:hAnsi="Times New Roman" w:cs="Times New Roman"/>
                <w:sz w:val="16"/>
                <w:szCs w:val="16"/>
              </w:rPr>
              <w:t>кв.м</w:t>
            </w:r>
            <w:proofErr w:type="spellEnd"/>
            <w:r>
              <w:rPr>
                <w:rFonts w:ascii="Times New Roman" w:hAnsi="Times New Roman" w:cs="Times New Roman"/>
                <w:sz w:val="16"/>
                <w:szCs w:val="16"/>
              </w:rPr>
              <w:t>. общей площади помещени</w:t>
            </w:r>
            <w:proofErr w:type="gramStart"/>
            <w:r>
              <w:rPr>
                <w:rFonts w:ascii="Times New Roman" w:hAnsi="Times New Roman" w:cs="Times New Roman"/>
                <w:sz w:val="16"/>
                <w:szCs w:val="16"/>
              </w:rPr>
              <w:t>я(</w:t>
            </w:r>
            <w:proofErr w:type="spellStart"/>
            <w:proofErr w:type="gramEnd"/>
            <w:r>
              <w:rPr>
                <w:rFonts w:ascii="Times New Roman" w:hAnsi="Times New Roman" w:cs="Times New Roman"/>
                <w:sz w:val="16"/>
                <w:szCs w:val="16"/>
              </w:rPr>
              <w:t>ий</w:t>
            </w:r>
            <w:proofErr w:type="spellEnd"/>
            <w:r>
              <w:rPr>
                <w:rFonts w:ascii="Times New Roman" w:hAnsi="Times New Roman" w:cs="Times New Roman"/>
                <w:sz w:val="16"/>
                <w:szCs w:val="16"/>
              </w:rPr>
              <w:t>), которым(и) владеет каждый собственник.</w:t>
            </w:r>
            <w:r w:rsidRPr="000A0214">
              <w:rPr>
                <w:rFonts w:ascii="Times New Roman" w:hAnsi="Times New Roman" w:cs="Times New Roman"/>
                <w:sz w:val="16"/>
                <w:szCs w:val="16"/>
              </w:rPr>
              <w:t xml:space="preserve">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2. </w:t>
            </w:r>
            <w:r>
              <w:rPr>
                <w:rFonts w:ascii="Times New Roman" w:hAnsi="Times New Roman" w:cs="Times New Roman"/>
                <w:sz w:val="16"/>
                <w:szCs w:val="16"/>
              </w:rPr>
              <w:t>Утверждение размера платы за содержание и ремонт общего имущества (жилого помещения) в МКД с 01.07</w:t>
            </w:r>
            <w:r w:rsidRPr="000A0214">
              <w:rPr>
                <w:rFonts w:ascii="Times New Roman" w:hAnsi="Times New Roman" w:cs="Times New Roman"/>
                <w:sz w:val="16"/>
                <w:szCs w:val="16"/>
              </w:rPr>
              <w:t>.</w:t>
            </w:r>
            <w:r>
              <w:rPr>
                <w:rFonts w:ascii="Times New Roman" w:hAnsi="Times New Roman" w:cs="Times New Roman"/>
                <w:sz w:val="16"/>
                <w:szCs w:val="16"/>
              </w:rPr>
              <w:t>2017 года.</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3.</w:t>
            </w:r>
            <w:r>
              <w:rPr>
                <w:rFonts w:ascii="Times New Roman" w:hAnsi="Times New Roman" w:cs="Times New Roman"/>
                <w:sz w:val="16"/>
                <w:szCs w:val="16"/>
              </w:rPr>
              <w:t xml:space="preserve"> О пользовании общим имуществом собственников помещений в МКД  иными лицами</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в том числе о </w:t>
            </w:r>
            <w:r>
              <w:rPr>
                <w:rFonts w:ascii="Times New Roman" w:hAnsi="Times New Roman" w:cs="Times New Roman"/>
                <w:sz w:val="16"/>
                <w:szCs w:val="16"/>
              </w:rPr>
              <w:lastRenderedPageBreak/>
              <w:t>заключении договоров на установку и эксплуатацию рекламных конструкций.</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4. </w:t>
            </w:r>
            <w:r>
              <w:rPr>
                <w:rFonts w:ascii="Times New Roman" w:hAnsi="Times New Roman" w:cs="Times New Roman"/>
                <w:sz w:val="16"/>
                <w:szCs w:val="16"/>
              </w:rPr>
              <w:t>Об определении лиц, которые от имени собственников помещений в МКД уполномочены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на условиях</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определенных общим собранием</w:t>
            </w:r>
            <w:r w:rsidRPr="000A0214">
              <w:rPr>
                <w:rFonts w:ascii="Times New Roman" w:hAnsi="Times New Roman" w:cs="Times New Roman"/>
                <w:sz w:val="16"/>
                <w:szCs w:val="16"/>
              </w:rPr>
              <w:t>.</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5.</w:t>
            </w:r>
            <w:r>
              <w:rPr>
                <w:rFonts w:ascii="Times New Roman" w:hAnsi="Times New Roman" w:cs="Times New Roman"/>
                <w:sz w:val="16"/>
                <w:szCs w:val="16"/>
              </w:rPr>
              <w:t xml:space="preserve">Об утверждении размера платы по договорам на установку и эксплуатацию рекламных конструкций. </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6.</w:t>
            </w:r>
            <w:r w:rsidRPr="000A0214">
              <w:rPr>
                <w:rFonts w:ascii="Times New Roman" w:hAnsi="Times New Roman" w:cs="Times New Roman"/>
                <w:sz w:val="16"/>
                <w:szCs w:val="16"/>
              </w:rPr>
              <w:t xml:space="preserve"> </w:t>
            </w:r>
            <w:r>
              <w:rPr>
                <w:rFonts w:ascii="Times New Roman" w:hAnsi="Times New Roman" w:cs="Times New Roman"/>
                <w:sz w:val="16"/>
                <w:szCs w:val="16"/>
              </w:rPr>
              <w:t xml:space="preserve">Об утверждении порядка расходования УО ООО «УК Центрального района» денежных средств, полученных от иных лиц по договорам на установку и эксплуатацию рекламных конструкций.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7.</w:t>
            </w:r>
            <w:r>
              <w:rPr>
                <w:rFonts w:ascii="Times New Roman" w:hAnsi="Times New Roman" w:cs="Times New Roman"/>
                <w:sz w:val="16"/>
                <w:szCs w:val="16"/>
              </w:rPr>
              <w:t>О пользовании общим имуществом МКД (наружными стенами) собственниками помещений для установки (монтажа) сплит-систем.</w:t>
            </w:r>
          </w:p>
          <w:p w:rsidR="00165A9F" w:rsidRPr="000A0214" w:rsidRDefault="00165A9F" w:rsidP="00165A9F">
            <w:pPr>
              <w:rPr>
                <w:rFonts w:ascii="Times New Roman" w:hAnsi="Times New Roman" w:cs="Times New Roman"/>
                <w:sz w:val="16"/>
                <w:szCs w:val="16"/>
              </w:rPr>
            </w:pPr>
            <w:r>
              <w:rPr>
                <w:rFonts w:ascii="Times New Roman" w:hAnsi="Times New Roman" w:cs="Times New Roman"/>
                <w:sz w:val="16"/>
                <w:szCs w:val="16"/>
              </w:rPr>
              <w:t>8. Утверждение способа извещения собственников помещений МКД о принятых общим собранием решениях и места хранения протокола и других документов общего собрания собственников.</w:t>
            </w:r>
          </w:p>
        </w:tc>
        <w:tc>
          <w:tcPr>
            <w:tcW w:w="1066" w:type="dxa"/>
          </w:tcPr>
          <w:p w:rsidR="00165A9F" w:rsidRPr="00BC76CF" w:rsidRDefault="00165A9F" w:rsidP="00165A9F">
            <w:pPr>
              <w:rPr>
                <w:rFonts w:ascii="Times New Roman" w:hAnsi="Times New Roman" w:cs="Times New Roman"/>
                <w:sz w:val="16"/>
                <w:szCs w:val="16"/>
              </w:rPr>
            </w:pPr>
            <w:r>
              <w:rPr>
                <w:rFonts w:ascii="Times New Roman" w:hAnsi="Times New Roman" w:cs="Times New Roman"/>
                <w:sz w:val="16"/>
                <w:szCs w:val="16"/>
              </w:rPr>
              <w:lastRenderedPageBreak/>
              <w:t xml:space="preserve">Председатель совета МКД </w:t>
            </w:r>
            <w:proofErr w:type="spellStart"/>
            <w:r>
              <w:rPr>
                <w:rFonts w:ascii="Times New Roman" w:hAnsi="Times New Roman" w:cs="Times New Roman"/>
                <w:sz w:val="16"/>
                <w:szCs w:val="16"/>
              </w:rPr>
              <w:t>Бубнова</w:t>
            </w:r>
            <w:proofErr w:type="spellEnd"/>
            <w:r>
              <w:rPr>
                <w:rFonts w:ascii="Times New Roman" w:hAnsi="Times New Roman" w:cs="Times New Roman"/>
                <w:sz w:val="16"/>
                <w:szCs w:val="16"/>
              </w:rPr>
              <w:t xml:space="preserve"> Н.Д.</w:t>
            </w:r>
          </w:p>
        </w:tc>
        <w:tc>
          <w:tcPr>
            <w:tcW w:w="1134" w:type="dxa"/>
          </w:tcPr>
          <w:p w:rsidR="00165A9F" w:rsidRPr="00C802F6" w:rsidRDefault="00005BED" w:rsidP="00165A9F">
            <w:pPr>
              <w:rPr>
                <w:i/>
              </w:rPr>
            </w:pPr>
            <w:r>
              <w:rPr>
                <w:i/>
              </w:rPr>
              <w:t>-</w:t>
            </w:r>
          </w:p>
        </w:tc>
        <w:tc>
          <w:tcPr>
            <w:tcW w:w="1134" w:type="dxa"/>
            <w:gridSpan w:val="2"/>
          </w:tcPr>
          <w:p w:rsidR="00165A9F" w:rsidRPr="00C802F6" w:rsidRDefault="00005BED" w:rsidP="00165A9F">
            <w:pPr>
              <w:rPr>
                <w:i/>
              </w:rPr>
            </w:pPr>
            <w:r>
              <w:rPr>
                <w:i/>
              </w:rPr>
              <w:t>-</w:t>
            </w:r>
          </w:p>
        </w:tc>
        <w:tc>
          <w:tcPr>
            <w:tcW w:w="1351" w:type="dxa"/>
          </w:tcPr>
          <w:p w:rsidR="00165A9F" w:rsidRPr="00C802F6" w:rsidRDefault="00165A9F" w:rsidP="00165A9F">
            <w:pPr>
              <w:rPr>
                <w:i/>
              </w:rPr>
            </w:pPr>
            <w:r>
              <w:rPr>
                <w:rFonts w:ascii="Times New Roman" w:hAnsi="Times New Roman" w:cs="Times New Roman"/>
                <w:i/>
                <w:sz w:val="16"/>
                <w:szCs w:val="16"/>
              </w:rPr>
              <w:t>11.07.2017 направлен запрос копий решений собственников</w:t>
            </w:r>
          </w:p>
        </w:tc>
      </w:tr>
      <w:tr w:rsidR="00165A9F" w:rsidRPr="00C802F6" w:rsidTr="00165A9F">
        <w:tc>
          <w:tcPr>
            <w:tcW w:w="1306" w:type="dxa"/>
          </w:tcPr>
          <w:p w:rsidR="00165A9F" w:rsidRPr="002B45D5" w:rsidRDefault="00165A9F" w:rsidP="00165A9F">
            <w:pPr>
              <w:pStyle w:val="a4"/>
              <w:numPr>
                <w:ilvl w:val="0"/>
                <w:numId w:val="3"/>
              </w:numPr>
              <w:rPr>
                <w:rFonts w:ascii="Times New Roman" w:hAnsi="Times New Roman" w:cs="Times New Roman"/>
                <w:sz w:val="16"/>
                <w:szCs w:val="16"/>
              </w:rPr>
            </w:pPr>
          </w:p>
        </w:tc>
        <w:tc>
          <w:tcPr>
            <w:tcW w:w="1695" w:type="dxa"/>
          </w:tcPr>
          <w:p w:rsidR="00165A9F" w:rsidRPr="00BC76CF" w:rsidRDefault="00165A9F" w:rsidP="00165A9F">
            <w:pPr>
              <w:rPr>
                <w:rFonts w:ascii="Times New Roman" w:hAnsi="Times New Roman" w:cs="Times New Roman"/>
                <w:sz w:val="16"/>
                <w:szCs w:val="16"/>
              </w:rPr>
            </w:pPr>
            <w:proofErr w:type="spellStart"/>
            <w:r w:rsidRPr="00BC76CF">
              <w:rPr>
                <w:rFonts w:ascii="Times New Roman" w:hAnsi="Times New Roman" w:cs="Times New Roman"/>
                <w:sz w:val="16"/>
                <w:szCs w:val="16"/>
              </w:rPr>
              <w:t>г</w:t>
            </w:r>
            <w:proofErr w:type="gramStart"/>
            <w:r w:rsidRPr="00BC76CF">
              <w:rPr>
                <w:rFonts w:ascii="Times New Roman" w:hAnsi="Times New Roman" w:cs="Times New Roman"/>
                <w:sz w:val="16"/>
                <w:szCs w:val="16"/>
              </w:rPr>
              <w:t>.В</w:t>
            </w:r>
            <w:proofErr w:type="gramEnd"/>
            <w:r w:rsidRPr="00BC76CF">
              <w:rPr>
                <w:rFonts w:ascii="Times New Roman" w:hAnsi="Times New Roman" w:cs="Times New Roman"/>
                <w:sz w:val="16"/>
                <w:szCs w:val="16"/>
              </w:rPr>
              <w:t>олгоград</w:t>
            </w:r>
            <w:proofErr w:type="spellEnd"/>
            <w:r w:rsidRPr="00BC76CF">
              <w:rPr>
                <w:rFonts w:ascii="Times New Roman" w:hAnsi="Times New Roman" w:cs="Times New Roman"/>
                <w:sz w:val="16"/>
                <w:szCs w:val="16"/>
              </w:rPr>
              <w:t>, ул.</w:t>
            </w:r>
            <w:r>
              <w:rPr>
                <w:rFonts w:ascii="Times New Roman" w:hAnsi="Times New Roman" w:cs="Times New Roman"/>
                <w:sz w:val="16"/>
                <w:szCs w:val="16"/>
              </w:rPr>
              <w:t xml:space="preserve"> Пархоменко, д.57</w:t>
            </w:r>
          </w:p>
        </w:tc>
        <w:tc>
          <w:tcPr>
            <w:tcW w:w="1559" w:type="dxa"/>
            <w:gridSpan w:val="2"/>
          </w:tcPr>
          <w:p w:rsidR="00165A9F" w:rsidRPr="00BC76CF" w:rsidRDefault="00165A9F" w:rsidP="00165A9F">
            <w:pPr>
              <w:rPr>
                <w:rFonts w:ascii="Times New Roman" w:hAnsi="Times New Roman" w:cs="Times New Roman"/>
                <w:sz w:val="16"/>
                <w:szCs w:val="16"/>
              </w:rPr>
            </w:pPr>
            <w:r>
              <w:rPr>
                <w:rFonts w:ascii="Times New Roman" w:hAnsi="Times New Roman" w:cs="Times New Roman"/>
                <w:sz w:val="16"/>
                <w:szCs w:val="16"/>
              </w:rPr>
              <w:t>14</w:t>
            </w:r>
            <w:r w:rsidRPr="00BC76CF">
              <w:rPr>
                <w:rFonts w:ascii="Times New Roman" w:hAnsi="Times New Roman" w:cs="Times New Roman"/>
                <w:sz w:val="16"/>
                <w:szCs w:val="16"/>
              </w:rPr>
              <w:t>.</w:t>
            </w:r>
            <w:r>
              <w:rPr>
                <w:rFonts w:ascii="Times New Roman" w:hAnsi="Times New Roman" w:cs="Times New Roman"/>
                <w:sz w:val="16"/>
                <w:szCs w:val="16"/>
              </w:rPr>
              <w:t>06</w:t>
            </w:r>
            <w:r w:rsidRPr="00BC76CF">
              <w:rPr>
                <w:rFonts w:ascii="Times New Roman" w:hAnsi="Times New Roman" w:cs="Times New Roman"/>
                <w:sz w:val="16"/>
                <w:szCs w:val="16"/>
              </w:rPr>
              <w:t>.2017 г</w:t>
            </w:r>
            <w:r>
              <w:rPr>
                <w:rFonts w:ascii="Times New Roman" w:hAnsi="Times New Roman" w:cs="Times New Roman"/>
                <w:sz w:val="16"/>
                <w:szCs w:val="16"/>
              </w:rPr>
              <w:t>/ очно-заочная</w:t>
            </w:r>
          </w:p>
        </w:tc>
        <w:tc>
          <w:tcPr>
            <w:tcW w:w="1431" w:type="dxa"/>
            <w:gridSpan w:val="2"/>
          </w:tcPr>
          <w:p w:rsidR="00165A9F" w:rsidRPr="00BC76CF" w:rsidRDefault="00165A9F" w:rsidP="00165A9F">
            <w:pPr>
              <w:rPr>
                <w:rFonts w:ascii="Times New Roman" w:hAnsi="Times New Roman" w:cs="Times New Roman"/>
                <w:sz w:val="16"/>
                <w:szCs w:val="16"/>
              </w:rPr>
            </w:pPr>
            <w:r w:rsidRPr="00BC76CF">
              <w:rPr>
                <w:rFonts w:ascii="Times New Roman" w:hAnsi="Times New Roman" w:cs="Times New Roman"/>
                <w:sz w:val="16"/>
                <w:szCs w:val="16"/>
              </w:rPr>
              <w:t>УКЦ170</w:t>
            </w:r>
            <w:r>
              <w:rPr>
                <w:rFonts w:ascii="Times New Roman" w:hAnsi="Times New Roman" w:cs="Times New Roman"/>
                <w:sz w:val="16"/>
                <w:szCs w:val="16"/>
              </w:rPr>
              <w:t>9</w:t>
            </w:r>
            <w:r w:rsidRPr="00BC76CF">
              <w:rPr>
                <w:rFonts w:ascii="Times New Roman" w:hAnsi="Times New Roman" w:cs="Times New Roman"/>
                <w:sz w:val="16"/>
                <w:szCs w:val="16"/>
              </w:rPr>
              <w:t>/</w:t>
            </w:r>
            <w:r>
              <w:rPr>
                <w:rFonts w:ascii="Times New Roman" w:hAnsi="Times New Roman" w:cs="Times New Roman"/>
                <w:sz w:val="16"/>
                <w:szCs w:val="16"/>
              </w:rPr>
              <w:t xml:space="preserve">2840 </w:t>
            </w:r>
            <w:r w:rsidRPr="00BC76CF">
              <w:rPr>
                <w:rFonts w:ascii="Times New Roman" w:hAnsi="Times New Roman" w:cs="Times New Roman"/>
                <w:sz w:val="16"/>
                <w:szCs w:val="16"/>
              </w:rPr>
              <w:t xml:space="preserve">от </w:t>
            </w:r>
            <w:r>
              <w:rPr>
                <w:rFonts w:ascii="Times New Roman" w:hAnsi="Times New Roman" w:cs="Times New Roman"/>
                <w:sz w:val="16"/>
                <w:szCs w:val="16"/>
              </w:rPr>
              <w:t>27</w:t>
            </w:r>
            <w:r w:rsidRPr="00BC76CF">
              <w:rPr>
                <w:rFonts w:ascii="Times New Roman" w:hAnsi="Times New Roman" w:cs="Times New Roman"/>
                <w:sz w:val="16"/>
                <w:szCs w:val="16"/>
              </w:rPr>
              <w:t>.</w:t>
            </w:r>
            <w:r>
              <w:rPr>
                <w:rFonts w:ascii="Times New Roman" w:hAnsi="Times New Roman" w:cs="Times New Roman"/>
                <w:sz w:val="16"/>
                <w:szCs w:val="16"/>
              </w:rPr>
              <w:t>09</w:t>
            </w:r>
            <w:r w:rsidRPr="00BC76CF">
              <w:rPr>
                <w:rFonts w:ascii="Times New Roman" w:hAnsi="Times New Roman" w:cs="Times New Roman"/>
                <w:sz w:val="16"/>
                <w:szCs w:val="16"/>
              </w:rPr>
              <w:t>.2017 г.</w:t>
            </w:r>
          </w:p>
        </w:tc>
        <w:tc>
          <w:tcPr>
            <w:tcW w:w="4384" w:type="dxa"/>
            <w:gridSpan w:val="2"/>
          </w:tcPr>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1.Избрание председателя и секретаря собрания, </w:t>
            </w:r>
            <w:r>
              <w:rPr>
                <w:rFonts w:ascii="Times New Roman" w:hAnsi="Times New Roman" w:cs="Times New Roman"/>
                <w:sz w:val="16"/>
                <w:szCs w:val="16"/>
              </w:rPr>
              <w:t xml:space="preserve"> а также </w:t>
            </w:r>
            <w:r w:rsidRPr="000A0214">
              <w:rPr>
                <w:rFonts w:ascii="Times New Roman" w:hAnsi="Times New Roman" w:cs="Times New Roman"/>
                <w:sz w:val="16"/>
                <w:szCs w:val="16"/>
              </w:rPr>
              <w:t>наделение их полномочиями по подсчету голосов по итогам проведения общего собрания</w:t>
            </w:r>
            <w:r>
              <w:rPr>
                <w:rFonts w:ascii="Times New Roman" w:hAnsi="Times New Roman" w:cs="Times New Roman"/>
                <w:sz w:val="16"/>
                <w:szCs w:val="16"/>
              </w:rPr>
              <w:t>.</w:t>
            </w:r>
            <w:r w:rsidRPr="000A0214">
              <w:rPr>
                <w:rFonts w:ascii="Times New Roman" w:hAnsi="Times New Roman" w:cs="Times New Roman"/>
                <w:sz w:val="16"/>
                <w:szCs w:val="16"/>
              </w:rPr>
              <w:t xml:space="preserve">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2. </w:t>
            </w:r>
            <w:r>
              <w:rPr>
                <w:rFonts w:ascii="Times New Roman" w:hAnsi="Times New Roman" w:cs="Times New Roman"/>
                <w:sz w:val="16"/>
                <w:szCs w:val="16"/>
              </w:rPr>
              <w:t xml:space="preserve">Определение порядка подсчета голосов, которым обладает каждый собственник или его представитель на общем собрании.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3.</w:t>
            </w:r>
            <w:r>
              <w:rPr>
                <w:rFonts w:ascii="Times New Roman" w:hAnsi="Times New Roman" w:cs="Times New Roman"/>
                <w:sz w:val="16"/>
                <w:szCs w:val="16"/>
              </w:rPr>
              <w:t xml:space="preserve"> Определение порядка сообщения о созыве внеочередных общих собраний собственников МКД.</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4. </w:t>
            </w:r>
            <w:r>
              <w:rPr>
                <w:rFonts w:ascii="Times New Roman" w:hAnsi="Times New Roman" w:cs="Times New Roman"/>
                <w:sz w:val="16"/>
                <w:szCs w:val="16"/>
              </w:rPr>
              <w:t>Внесение изменений в договор управления в целях приведения условий договора в соответствие с действующим законодательством</w:t>
            </w:r>
            <w:r w:rsidRPr="000A0214">
              <w:rPr>
                <w:rFonts w:ascii="Times New Roman" w:hAnsi="Times New Roman" w:cs="Times New Roman"/>
                <w:sz w:val="16"/>
                <w:szCs w:val="16"/>
              </w:rPr>
              <w:t>.</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5.</w:t>
            </w:r>
            <w:r>
              <w:rPr>
                <w:rFonts w:ascii="Times New Roman" w:hAnsi="Times New Roman" w:cs="Times New Roman"/>
                <w:sz w:val="16"/>
                <w:szCs w:val="16"/>
              </w:rPr>
              <w:t xml:space="preserve">Утверждение решения об использовании общего имущества МКД по адресу </w:t>
            </w:r>
            <w:r w:rsidRPr="00BC76CF">
              <w:rPr>
                <w:rFonts w:ascii="Times New Roman" w:hAnsi="Times New Roman" w:cs="Times New Roman"/>
                <w:sz w:val="16"/>
                <w:szCs w:val="16"/>
              </w:rPr>
              <w:t xml:space="preserve"> ул.</w:t>
            </w:r>
            <w:r>
              <w:rPr>
                <w:rFonts w:ascii="Times New Roman" w:hAnsi="Times New Roman" w:cs="Times New Roman"/>
                <w:sz w:val="16"/>
                <w:szCs w:val="16"/>
              </w:rPr>
              <w:t xml:space="preserve"> Пархоменко, д.57 на размещение ранее установленных радиоэлектронных средств, сре</w:t>
            </w:r>
            <w:proofErr w:type="gramStart"/>
            <w:r>
              <w:rPr>
                <w:rFonts w:ascii="Times New Roman" w:hAnsi="Times New Roman" w:cs="Times New Roman"/>
                <w:sz w:val="16"/>
                <w:szCs w:val="16"/>
              </w:rPr>
              <w:t>дств св</w:t>
            </w:r>
            <w:proofErr w:type="gramEnd"/>
            <w:r>
              <w:rPr>
                <w:rFonts w:ascii="Times New Roman" w:hAnsi="Times New Roman" w:cs="Times New Roman"/>
                <w:sz w:val="16"/>
                <w:szCs w:val="16"/>
              </w:rPr>
              <w:t xml:space="preserve">язи и сооружений связи. </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6.</w:t>
            </w:r>
            <w:r w:rsidRPr="000A0214">
              <w:rPr>
                <w:rFonts w:ascii="Times New Roman" w:hAnsi="Times New Roman" w:cs="Times New Roman"/>
                <w:sz w:val="16"/>
                <w:szCs w:val="16"/>
              </w:rPr>
              <w:t xml:space="preserve"> </w:t>
            </w:r>
            <w:r>
              <w:rPr>
                <w:rFonts w:ascii="Times New Roman" w:hAnsi="Times New Roman" w:cs="Times New Roman"/>
                <w:sz w:val="16"/>
                <w:szCs w:val="16"/>
              </w:rPr>
              <w:t>Утверждение решения о заключении договоров с операторами связи или о демонтаже ранее  установленных радиоэлектронных средств, сре</w:t>
            </w:r>
            <w:proofErr w:type="gramStart"/>
            <w:r>
              <w:rPr>
                <w:rFonts w:ascii="Times New Roman" w:hAnsi="Times New Roman" w:cs="Times New Roman"/>
                <w:sz w:val="16"/>
                <w:szCs w:val="16"/>
              </w:rPr>
              <w:t>дств св</w:t>
            </w:r>
            <w:proofErr w:type="gramEnd"/>
            <w:r>
              <w:rPr>
                <w:rFonts w:ascii="Times New Roman" w:hAnsi="Times New Roman" w:cs="Times New Roman"/>
                <w:sz w:val="16"/>
                <w:szCs w:val="16"/>
              </w:rPr>
              <w:t xml:space="preserve">язи и сооружений связи по адресу </w:t>
            </w:r>
            <w:r w:rsidRPr="00BC76CF">
              <w:rPr>
                <w:rFonts w:ascii="Times New Roman" w:hAnsi="Times New Roman" w:cs="Times New Roman"/>
                <w:sz w:val="16"/>
                <w:szCs w:val="16"/>
              </w:rPr>
              <w:t xml:space="preserve"> ул.</w:t>
            </w:r>
            <w:r>
              <w:rPr>
                <w:rFonts w:ascii="Times New Roman" w:hAnsi="Times New Roman" w:cs="Times New Roman"/>
                <w:sz w:val="16"/>
                <w:szCs w:val="16"/>
              </w:rPr>
              <w:t xml:space="preserve"> Пархоменко, д.57.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7.</w:t>
            </w:r>
            <w:r>
              <w:rPr>
                <w:rFonts w:ascii="Times New Roman" w:hAnsi="Times New Roman" w:cs="Times New Roman"/>
                <w:sz w:val="16"/>
                <w:szCs w:val="16"/>
              </w:rPr>
              <w:t>Утверждение технических требований к размещению сре</w:t>
            </w:r>
            <w:proofErr w:type="gramStart"/>
            <w:r>
              <w:rPr>
                <w:rFonts w:ascii="Times New Roman" w:hAnsi="Times New Roman" w:cs="Times New Roman"/>
                <w:sz w:val="16"/>
                <w:szCs w:val="16"/>
              </w:rPr>
              <w:t>дств св</w:t>
            </w:r>
            <w:proofErr w:type="gramEnd"/>
            <w:r>
              <w:rPr>
                <w:rFonts w:ascii="Times New Roman" w:hAnsi="Times New Roman" w:cs="Times New Roman"/>
                <w:sz w:val="16"/>
                <w:szCs w:val="16"/>
              </w:rPr>
              <w:t xml:space="preserve">язи и линейно-кабельных сооружений связи в помещениях, отнесенных к общему имуществу (Приложение №1 к Методическим рекомендациям) </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8. Утверждение размера платы Оператору связи за использование общего имущества МКД.</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9. Утверждение решения о назначении УО лицом, уполномоченным от имени собственников осуществлять:</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Взаимодействие с оператором связи по вопросам размещения радиоэлектронных средств, сре</w:t>
            </w:r>
            <w:proofErr w:type="gramStart"/>
            <w:r>
              <w:rPr>
                <w:rFonts w:ascii="Times New Roman" w:hAnsi="Times New Roman" w:cs="Times New Roman"/>
                <w:sz w:val="16"/>
                <w:szCs w:val="16"/>
              </w:rPr>
              <w:t>дств св</w:t>
            </w:r>
            <w:proofErr w:type="gramEnd"/>
            <w:r>
              <w:rPr>
                <w:rFonts w:ascii="Times New Roman" w:hAnsi="Times New Roman" w:cs="Times New Roman"/>
                <w:sz w:val="16"/>
                <w:szCs w:val="16"/>
              </w:rPr>
              <w:t xml:space="preserve">язи и </w:t>
            </w:r>
            <w:r>
              <w:rPr>
                <w:rFonts w:ascii="Times New Roman" w:hAnsi="Times New Roman" w:cs="Times New Roman"/>
                <w:sz w:val="16"/>
                <w:szCs w:val="16"/>
              </w:rPr>
              <w:lastRenderedPageBreak/>
              <w:t>сооружений связи по адресу</w:t>
            </w:r>
            <w:r w:rsidRPr="00BC76CF">
              <w:rPr>
                <w:rFonts w:ascii="Times New Roman" w:hAnsi="Times New Roman" w:cs="Times New Roman"/>
                <w:sz w:val="16"/>
                <w:szCs w:val="16"/>
              </w:rPr>
              <w:t xml:space="preserve"> ул.</w:t>
            </w:r>
            <w:r>
              <w:rPr>
                <w:rFonts w:ascii="Times New Roman" w:hAnsi="Times New Roman" w:cs="Times New Roman"/>
                <w:sz w:val="16"/>
                <w:szCs w:val="16"/>
              </w:rPr>
              <w:t xml:space="preserve"> Пархоменко, д.57</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Заключение договора;</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Контроль соблюдения условий договора;</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Контроль выполнения оператором связи технических требований по размещению радиоэлектронных средств, сре</w:t>
            </w:r>
            <w:proofErr w:type="gramStart"/>
            <w:r>
              <w:rPr>
                <w:rFonts w:ascii="Times New Roman" w:hAnsi="Times New Roman" w:cs="Times New Roman"/>
                <w:sz w:val="16"/>
                <w:szCs w:val="16"/>
              </w:rPr>
              <w:t>дств св</w:t>
            </w:r>
            <w:proofErr w:type="gramEnd"/>
            <w:r>
              <w:rPr>
                <w:rFonts w:ascii="Times New Roman" w:hAnsi="Times New Roman" w:cs="Times New Roman"/>
                <w:sz w:val="16"/>
                <w:szCs w:val="16"/>
              </w:rPr>
              <w:t>язи и сооружений связи;</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Ведение претензионной работы по неисполнению условий договора, а так же размещению радиоэлектронных средств, сре</w:t>
            </w:r>
            <w:proofErr w:type="gramStart"/>
            <w:r>
              <w:rPr>
                <w:rFonts w:ascii="Times New Roman" w:hAnsi="Times New Roman" w:cs="Times New Roman"/>
                <w:sz w:val="16"/>
                <w:szCs w:val="16"/>
              </w:rPr>
              <w:t>дств св</w:t>
            </w:r>
            <w:proofErr w:type="gramEnd"/>
            <w:r>
              <w:rPr>
                <w:rFonts w:ascii="Times New Roman" w:hAnsi="Times New Roman" w:cs="Times New Roman"/>
                <w:sz w:val="16"/>
                <w:szCs w:val="16"/>
              </w:rPr>
              <w:t>язи  и сооружений связи, в отсутствие разрешительных документов.</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10. Утверждение лица, уполномоченного от имени собственников контролировать условия договора.</w:t>
            </w:r>
          </w:p>
          <w:p w:rsidR="00165A9F" w:rsidRPr="000A0214" w:rsidRDefault="00165A9F" w:rsidP="00165A9F">
            <w:pPr>
              <w:rPr>
                <w:rFonts w:ascii="Times New Roman" w:hAnsi="Times New Roman" w:cs="Times New Roman"/>
                <w:sz w:val="16"/>
                <w:szCs w:val="16"/>
              </w:rPr>
            </w:pPr>
            <w:r>
              <w:rPr>
                <w:rFonts w:ascii="Times New Roman" w:hAnsi="Times New Roman" w:cs="Times New Roman"/>
                <w:sz w:val="16"/>
                <w:szCs w:val="16"/>
              </w:rPr>
              <w:t>11. Утверждение способа уведомления собственников помещений о принятых общим собранием  решениях и места хранения протокола общего собрания.</w:t>
            </w:r>
          </w:p>
        </w:tc>
        <w:tc>
          <w:tcPr>
            <w:tcW w:w="1066" w:type="dxa"/>
          </w:tcPr>
          <w:p w:rsidR="00165A9F" w:rsidRPr="00BC76CF" w:rsidRDefault="00165A9F" w:rsidP="00165A9F">
            <w:pPr>
              <w:rPr>
                <w:rFonts w:ascii="Times New Roman" w:hAnsi="Times New Roman" w:cs="Times New Roman"/>
                <w:sz w:val="16"/>
                <w:szCs w:val="16"/>
              </w:rPr>
            </w:pPr>
            <w:r>
              <w:rPr>
                <w:rFonts w:ascii="Times New Roman" w:hAnsi="Times New Roman" w:cs="Times New Roman"/>
                <w:sz w:val="16"/>
                <w:szCs w:val="16"/>
              </w:rPr>
              <w:lastRenderedPageBreak/>
              <w:t>ООО «УК Центрального района»</w:t>
            </w:r>
          </w:p>
        </w:tc>
        <w:tc>
          <w:tcPr>
            <w:tcW w:w="1134" w:type="dxa"/>
          </w:tcPr>
          <w:p w:rsidR="00165A9F" w:rsidRPr="00C802F6" w:rsidRDefault="00005BED" w:rsidP="00165A9F">
            <w:pPr>
              <w:rPr>
                <w:i/>
              </w:rPr>
            </w:pPr>
            <w:r>
              <w:rPr>
                <w:i/>
              </w:rPr>
              <w:t>-</w:t>
            </w:r>
          </w:p>
        </w:tc>
        <w:tc>
          <w:tcPr>
            <w:tcW w:w="1134" w:type="dxa"/>
            <w:gridSpan w:val="2"/>
          </w:tcPr>
          <w:p w:rsidR="00165A9F" w:rsidRPr="00C802F6" w:rsidRDefault="00005BED" w:rsidP="00165A9F">
            <w:pPr>
              <w:rPr>
                <w:i/>
              </w:rPr>
            </w:pPr>
            <w:r>
              <w:rPr>
                <w:i/>
              </w:rPr>
              <w:t>-</w:t>
            </w:r>
          </w:p>
        </w:tc>
        <w:tc>
          <w:tcPr>
            <w:tcW w:w="1351" w:type="dxa"/>
          </w:tcPr>
          <w:p w:rsidR="00165A9F" w:rsidRPr="00C802F6" w:rsidRDefault="00165A9F" w:rsidP="00165A9F">
            <w:pPr>
              <w:rPr>
                <w:i/>
              </w:rPr>
            </w:pPr>
            <w:r>
              <w:rPr>
                <w:rFonts w:ascii="Times New Roman" w:hAnsi="Times New Roman" w:cs="Times New Roman"/>
                <w:i/>
                <w:sz w:val="16"/>
                <w:szCs w:val="16"/>
              </w:rPr>
              <w:t>11.07.2017 направлен запрос копий решений собственников</w:t>
            </w:r>
          </w:p>
        </w:tc>
      </w:tr>
      <w:tr w:rsidR="00165A9F" w:rsidRPr="00C802F6" w:rsidTr="00165A9F">
        <w:tc>
          <w:tcPr>
            <w:tcW w:w="1306" w:type="dxa"/>
          </w:tcPr>
          <w:p w:rsidR="00165A9F" w:rsidRPr="002B45D5" w:rsidRDefault="00165A9F" w:rsidP="00165A9F">
            <w:pPr>
              <w:pStyle w:val="a4"/>
              <w:numPr>
                <w:ilvl w:val="0"/>
                <w:numId w:val="3"/>
              </w:numPr>
              <w:rPr>
                <w:rFonts w:ascii="Times New Roman" w:hAnsi="Times New Roman" w:cs="Times New Roman"/>
                <w:sz w:val="16"/>
                <w:szCs w:val="16"/>
              </w:rPr>
            </w:pPr>
          </w:p>
        </w:tc>
        <w:tc>
          <w:tcPr>
            <w:tcW w:w="1695" w:type="dxa"/>
          </w:tcPr>
          <w:p w:rsidR="00165A9F" w:rsidRPr="00FE71BA" w:rsidRDefault="00165A9F" w:rsidP="00165A9F">
            <w:pPr>
              <w:rPr>
                <w:rFonts w:ascii="Times New Roman" w:hAnsi="Times New Roman" w:cs="Times New Roman"/>
                <w:sz w:val="16"/>
                <w:szCs w:val="16"/>
              </w:rPr>
            </w:pPr>
            <w:r w:rsidRPr="00BC76CF">
              <w:rPr>
                <w:rFonts w:ascii="Times New Roman" w:hAnsi="Times New Roman" w:cs="Times New Roman"/>
                <w:sz w:val="16"/>
                <w:szCs w:val="16"/>
              </w:rPr>
              <w:t>г</w:t>
            </w:r>
            <w:proofErr w:type="gramStart"/>
            <w:r w:rsidR="00005BED">
              <w:rPr>
                <w:rFonts w:ascii="Times New Roman" w:hAnsi="Times New Roman" w:cs="Times New Roman"/>
                <w:sz w:val="16"/>
                <w:szCs w:val="16"/>
              </w:rPr>
              <w:t xml:space="preserve"> </w:t>
            </w:r>
            <w:r w:rsidRPr="00BC76CF">
              <w:rPr>
                <w:rFonts w:ascii="Times New Roman" w:hAnsi="Times New Roman" w:cs="Times New Roman"/>
                <w:sz w:val="16"/>
                <w:szCs w:val="16"/>
              </w:rPr>
              <w:t>.</w:t>
            </w:r>
            <w:proofErr w:type="gramEnd"/>
            <w:r w:rsidRPr="00BC76CF">
              <w:rPr>
                <w:rFonts w:ascii="Times New Roman" w:hAnsi="Times New Roman" w:cs="Times New Roman"/>
                <w:sz w:val="16"/>
                <w:szCs w:val="16"/>
              </w:rPr>
              <w:t xml:space="preserve">Волгоград, ул. </w:t>
            </w:r>
            <w:r>
              <w:rPr>
                <w:rFonts w:ascii="Times New Roman" w:hAnsi="Times New Roman" w:cs="Times New Roman"/>
                <w:sz w:val="16"/>
                <w:szCs w:val="16"/>
              </w:rPr>
              <w:t>Дымченко</w:t>
            </w:r>
            <w:r w:rsidRPr="00BC76CF">
              <w:rPr>
                <w:rFonts w:ascii="Times New Roman" w:hAnsi="Times New Roman" w:cs="Times New Roman"/>
                <w:sz w:val="16"/>
                <w:szCs w:val="16"/>
              </w:rPr>
              <w:t>, д.</w:t>
            </w:r>
            <w:r>
              <w:rPr>
                <w:rFonts w:ascii="Times New Roman" w:hAnsi="Times New Roman" w:cs="Times New Roman"/>
                <w:sz w:val="16"/>
                <w:szCs w:val="16"/>
              </w:rPr>
              <w:t>12</w:t>
            </w:r>
          </w:p>
        </w:tc>
        <w:tc>
          <w:tcPr>
            <w:tcW w:w="1559" w:type="dxa"/>
            <w:gridSpan w:val="2"/>
          </w:tcPr>
          <w:p w:rsidR="00165A9F" w:rsidRPr="00C4743F" w:rsidRDefault="00165A9F" w:rsidP="00165A9F">
            <w:pPr>
              <w:rPr>
                <w:rFonts w:ascii="Times New Roman" w:hAnsi="Times New Roman" w:cs="Times New Roman"/>
                <w:sz w:val="16"/>
                <w:szCs w:val="16"/>
              </w:rPr>
            </w:pPr>
            <w:r>
              <w:rPr>
                <w:rFonts w:ascii="Times New Roman" w:hAnsi="Times New Roman" w:cs="Times New Roman"/>
                <w:sz w:val="16"/>
                <w:szCs w:val="16"/>
              </w:rPr>
              <w:t>06</w:t>
            </w:r>
            <w:r w:rsidRPr="00C4743F">
              <w:rPr>
                <w:rFonts w:ascii="Times New Roman" w:hAnsi="Times New Roman" w:cs="Times New Roman"/>
                <w:sz w:val="16"/>
                <w:szCs w:val="16"/>
              </w:rPr>
              <w:t>.</w:t>
            </w:r>
            <w:r>
              <w:rPr>
                <w:rFonts w:ascii="Times New Roman" w:hAnsi="Times New Roman" w:cs="Times New Roman"/>
                <w:sz w:val="16"/>
                <w:szCs w:val="16"/>
              </w:rPr>
              <w:t>10</w:t>
            </w:r>
            <w:r w:rsidRPr="00C4743F">
              <w:rPr>
                <w:rFonts w:ascii="Times New Roman" w:hAnsi="Times New Roman" w:cs="Times New Roman"/>
                <w:sz w:val="16"/>
                <w:szCs w:val="16"/>
              </w:rPr>
              <w:t>.2017г./очно</w:t>
            </w:r>
            <w:r>
              <w:rPr>
                <w:rFonts w:ascii="Times New Roman" w:hAnsi="Times New Roman" w:cs="Times New Roman"/>
                <w:sz w:val="16"/>
                <w:szCs w:val="16"/>
              </w:rPr>
              <w:t>е</w:t>
            </w:r>
          </w:p>
        </w:tc>
        <w:tc>
          <w:tcPr>
            <w:tcW w:w="1431" w:type="dxa"/>
            <w:gridSpan w:val="2"/>
          </w:tcPr>
          <w:p w:rsidR="00165A9F" w:rsidRPr="00C4743F" w:rsidRDefault="00165A9F" w:rsidP="00165A9F">
            <w:pPr>
              <w:rPr>
                <w:rFonts w:ascii="Times New Roman" w:hAnsi="Times New Roman" w:cs="Times New Roman"/>
                <w:sz w:val="16"/>
                <w:szCs w:val="16"/>
              </w:rPr>
            </w:pPr>
            <w:r w:rsidRPr="00C4743F">
              <w:rPr>
                <w:rFonts w:ascii="Times New Roman" w:hAnsi="Times New Roman" w:cs="Times New Roman"/>
                <w:sz w:val="16"/>
                <w:szCs w:val="16"/>
              </w:rPr>
              <w:t>УКЦ17</w:t>
            </w:r>
            <w:r>
              <w:rPr>
                <w:rFonts w:ascii="Times New Roman" w:hAnsi="Times New Roman" w:cs="Times New Roman"/>
                <w:sz w:val="16"/>
                <w:szCs w:val="16"/>
              </w:rPr>
              <w:t>10</w:t>
            </w:r>
            <w:r w:rsidRPr="00C4743F">
              <w:rPr>
                <w:rFonts w:ascii="Times New Roman" w:hAnsi="Times New Roman" w:cs="Times New Roman"/>
                <w:sz w:val="16"/>
                <w:szCs w:val="16"/>
              </w:rPr>
              <w:t>/</w:t>
            </w:r>
            <w:r>
              <w:rPr>
                <w:rFonts w:ascii="Times New Roman" w:hAnsi="Times New Roman" w:cs="Times New Roman"/>
                <w:sz w:val="16"/>
                <w:szCs w:val="16"/>
              </w:rPr>
              <w:t xml:space="preserve">1318 </w:t>
            </w:r>
            <w:r w:rsidRPr="00C4743F">
              <w:rPr>
                <w:rFonts w:ascii="Times New Roman" w:hAnsi="Times New Roman" w:cs="Times New Roman"/>
                <w:sz w:val="16"/>
                <w:szCs w:val="16"/>
              </w:rPr>
              <w:t xml:space="preserve">от </w:t>
            </w:r>
            <w:r>
              <w:rPr>
                <w:rFonts w:ascii="Times New Roman" w:hAnsi="Times New Roman" w:cs="Times New Roman"/>
                <w:sz w:val="16"/>
                <w:szCs w:val="16"/>
              </w:rPr>
              <w:t>13.10</w:t>
            </w:r>
            <w:r w:rsidRPr="00C4743F">
              <w:rPr>
                <w:rFonts w:ascii="Times New Roman" w:hAnsi="Times New Roman" w:cs="Times New Roman"/>
                <w:sz w:val="16"/>
                <w:szCs w:val="16"/>
              </w:rPr>
              <w:t>.2017г.</w:t>
            </w:r>
          </w:p>
        </w:tc>
        <w:tc>
          <w:tcPr>
            <w:tcW w:w="4384" w:type="dxa"/>
            <w:gridSpan w:val="2"/>
          </w:tcPr>
          <w:p w:rsidR="00165A9F" w:rsidRPr="000A0214"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Перенос мусорного контейнера, для отходов ТБО с у</w:t>
            </w:r>
            <w:r>
              <w:rPr>
                <w:rFonts w:ascii="Times New Roman" w:hAnsi="Times New Roman" w:cs="Times New Roman"/>
                <w:sz w:val="16"/>
                <w:szCs w:val="16"/>
              </w:rPr>
              <w:t>л. Глазкова, 19 на ул. Дымченко, 8</w:t>
            </w:r>
          </w:p>
        </w:tc>
        <w:tc>
          <w:tcPr>
            <w:tcW w:w="1066" w:type="dxa"/>
          </w:tcPr>
          <w:p w:rsidR="00165A9F" w:rsidRPr="004B11F8" w:rsidRDefault="00165A9F" w:rsidP="00165A9F">
            <w:pPr>
              <w:rPr>
                <w:rFonts w:ascii="Times New Roman" w:hAnsi="Times New Roman" w:cs="Times New Roman"/>
                <w:sz w:val="16"/>
                <w:szCs w:val="16"/>
              </w:rPr>
            </w:pPr>
            <w:proofErr w:type="spellStart"/>
            <w:r w:rsidRPr="004B11F8">
              <w:rPr>
                <w:rFonts w:ascii="Times New Roman" w:hAnsi="Times New Roman" w:cs="Times New Roman"/>
                <w:sz w:val="16"/>
                <w:szCs w:val="16"/>
              </w:rPr>
              <w:t>Шумаева</w:t>
            </w:r>
            <w:proofErr w:type="spellEnd"/>
            <w:r w:rsidRPr="004B11F8">
              <w:rPr>
                <w:rFonts w:ascii="Times New Roman" w:hAnsi="Times New Roman" w:cs="Times New Roman"/>
                <w:sz w:val="16"/>
                <w:szCs w:val="16"/>
              </w:rPr>
              <w:t xml:space="preserve"> Е.А. Макарова Е.В.</w:t>
            </w:r>
          </w:p>
        </w:tc>
        <w:tc>
          <w:tcPr>
            <w:tcW w:w="1134" w:type="dxa"/>
          </w:tcPr>
          <w:p w:rsidR="00165A9F" w:rsidRPr="004F24C0" w:rsidRDefault="00165A9F" w:rsidP="00165A9F">
            <w:pPr>
              <w:rPr>
                <w:rFonts w:ascii="Times New Roman" w:hAnsi="Times New Roman" w:cs="Times New Roman"/>
                <w:sz w:val="16"/>
                <w:szCs w:val="16"/>
              </w:rPr>
            </w:pPr>
            <w:r>
              <w:rPr>
                <w:rFonts w:ascii="Times New Roman" w:hAnsi="Times New Roman" w:cs="Times New Roman"/>
                <w:sz w:val="16"/>
                <w:szCs w:val="16"/>
              </w:rPr>
              <w:t xml:space="preserve">УКЦ </w:t>
            </w:r>
          </w:p>
        </w:tc>
        <w:tc>
          <w:tcPr>
            <w:tcW w:w="1134" w:type="dxa"/>
            <w:gridSpan w:val="2"/>
          </w:tcPr>
          <w:p w:rsidR="00165A9F" w:rsidRPr="00080493" w:rsidRDefault="00165A9F" w:rsidP="00165A9F">
            <w:pPr>
              <w:rPr>
                <w:i/>
                <w:sz w:val="16"/>
                <w:szCs w:val="16"/>
              </w:rPr>
            </w:pPr>
            <w:r>
              <w:rPr>
                <w:i/>
                <w:sz w:val="16"/>
                <w:szCs w:val="16"/>
              </w:rPr>
              <w:t xml:space="preserve"> </w:t>
            </w:r>
            <w:r w:rsidRPr="00080493">
              <w:rPr>
                <w:i/>
                <w:sz w:val="16"/>
                <w:szCs w:val="16"/>
              </w:rPr>
              <w:t>.2017</w:t>
            </w:r>
          </w:p>
        </w:tc>
        <w:tc>
          <w:tcPr>
            <w:tcW w:w="1351" w:type="dxa"/>
          </w:tcPr>
          <w:p w:rsidR="00165A9F" w:rsidRPr="00C802F6" w:rsidRDefault="00005BED" w:rsidP="00165A9F">
            <w:pPr>
              <w:rPr>
                <w:i/>
              </w:rPr>
            </w:pPr>
            <w:r>
              <w:rPr>
                <w:i/>
              </w:rPr>
              <w:t>-</w:t>
            </w:r>
          </w:p>
        </w:tc>
      </w:tr>
      <w:tr w:rsidR="00165A9F" w:rsidRPr="00C802F6" w:rsidTr="00165A9F">
        <w:tc>
          <w:tcPr>
            <w:tcW w:w="1306" w:type="dxa"/>
          </w:tcPr>
          <w:p w:rsidR="00165A9F" w:rsidRPr="002B45D5" w:rsidRDefault="00165A9F" w:rsidP="00165A9F">
            <w:pPr>
              <w:pStyle w:val="a4"/>
              <w:numPr>
                <w:ilvl w:val="0"/>
                <w:numId w:val="3"/>
              </w:numPr>
              <w:rPr>
                <w:rFonts w:ascii="Times New Roman" w:hAnsi="Times New Roman" w:cs="Times New Roman"/>
                <w:sz w:val="16"/>
                <w:szCs w:val="16"/>
              </w:rPr>
            </w:pPr>
          </w:p>
        </w:tc>
        <w:tc>
          <w:tcPr>
            <w:tcW w:w="1695" w:type="dxa"/>
          </w:tcPr>
          <w:p w:rsidR="00165A9F" w:rsidRPr="00FE71BA" w:rsidRDefault="00165A9F" w:rsidP="00165A9F">
            <w:pPr>
              <w:rPr>
                <w:rFonts w:ascii="Times New Roman" w:hAnsi="Times New Roman" w:cs="Times New Roman"/>
                <w:sz w:val="16"/>
                <w:szCs w:val="16"/>
              </w:rPr>
            </w:pPr>
            <w:r w:rsidRPr="00BC76CF">
              <w:rPr>
                <w:rFonts w:ascii="Times New Roman" w:hAnsi="Times New Roman" w:cs="Times New Roman"/>
                <w:sz w:val="16"/>
                <w:szCs w:val="16"/>
              </w:rPr>
              <w:t>г.</w:t>
            </w:r>
            <w:r w:rsidR="00005BED">
              <w:rPr>
                <w:rFonts w:ascii="Times New Roman" w:hAnsi="Times New Roman" w:cs="Times New Roman"/>
                <w:sz w:val="16"/>
                <w:szCs w:val="16"/>
              </w:rPr>
              <w:t xml:space="preserve"> </w:t>
            </w:r>
            <w:r w:rsidRPr="00BC76CF">
              <w:rPr>
                <w:rFonts w:ascii="Times New Roman" w:hAnsi="Times New Roman" w:cs="Times New Roman"/>
                <w:sz w:val="16"/>
                <w:szCs w:val="16"/>
              </w:rPr>
              <w:t xml:space="preserve">Волгоград, ул. </w:t>
            </w:r>
            <w:proofErr w:type="gramStart"/>
            <w:r>
              <w:rPr>
                <w:rFonts w:ascii="Times New Roman" w:hAnsi="Times New Roman" w:cs="Times New Roman"/>
                <w:sz w:val="16"/>
                <w:szCs w:val="16"/>
              </w:rPr>
              <w:t>Советская</w:t>
            </w:r>
            <w:proofErr w:type="gramEnd"/>
            <w:r w:rsidRPr="00BC76CF">
              <w:rPr>
                <w:rFonts w:ascii="Times New Roman" w:hAnsi="Times New Roman" w:cs="Times New Roman"/>
                <w:sz w:val="16"/>
                <w:szCs w:val="16"/>
              </w:rPr>
              <w:t>, д.</w:t>
            </w:r>
            <w:r>
              <w:rPr>
                <w:rFonts w:ascii="Times New Roman" w:hAnsi="Times New Roman" w:cs="Times New Roman"/>
                <w:sz w:val="16"/>
                <w:szCs w:val="16"/>
              </w:rPr>
              <w:t>34</w:t>
            </w:r>
          </w:p>
        </w:tc>
        <w:tc>
          <w:tcPr>
            <w:tcW w:w="1559" w:type="dxa"/>
            <w:gridSpan w:val="2"/>
          </w:tcPr>
          <w:p w:rsidR="00165A9F" w:rsidRPr="00C4743F" w:rsidRDefault="00165A9F" w:rsidP="00165A9F">
            <w:pPr>
              <w:rPr>
                <w:rFonts w:ascii="Times New Roman" w:hAnsi="Times New Roman" w:cs="Times New Roman"/>
                <w:sz w:val="16"/>
                <w:szCs w:val="16"/>
              </w:rPr>
            </w:pPr>
            <w:r>
              <w:rPr>
                <w:rFonts w:ascii="Times New Roman" w:hAnsi="Times New Roman" w:cs="Times New Roman"/>
                <w:sz w:val="16"/>
                <w:szCs w:val="16"/>
              </w:rPr>
              <w:t>20</w:t>
            </w:r>
            <w:r w:rsidRPr="00C4743F">
              <w:rPr>
                <w:rFonts w:ascii="Times New Roman" w:hAnsi="Times New Roman" w:cs="Times New Roman"/>
                <w:sz w:val="16"/>
                <w:szCs w:val="16"/>
              </w:rPr>
              <w:t>.</w:t>
            </w:r>
            <w:r>
              <w:rPr>
                <w:rFonts w:ascii="Times New Roman" w:hAnsi="Times New Roman" w:cs="Times New Roman"/>
                <w:sz w:val="16"/>
                <w:szCs w:val="16"/>
              </w:rPr>
              <w:t>11</w:t>
            </w:r>
            <w:r w:rsidRPr="00C4743F">
              <w:rPr>
                <w:rFonts w:ascii="Times New Roman" w:hAnsi="Times New Roman" w:cs="Times New Roman"/>
                <w:sz w:val="16"/>
                <w:szCs w:val="16"/>
              </w:rPr>
              <w:t>.2017г./очно</w:t>
            </w:r>
            <w:r>
              <w:rPr>
                <w:rFonts w:ascii="Times New Roman" w:hAnsi="Times New Roman" w:cs="Times New Roman"/>
                <w:sz w:val="16"/>
                <w:szCs w:val="16"/>
              </w:rPr>
              <w:t>-заочное</w:t>
            </w:r>
          </w:p>
        </w:tc>
        <w:tc>
          <w:tcPr>
            <w:tcW w:w="1431" w:type="dxa"/>
            <w:gridSpan w:val="2"/>
          </w:tcPr>
          <w:p w:rsidR="00165A9F" w:rsidRPr="00C4743F" w:rsidRDefault="00165A9F" w:rsidP="00165A9F">
            <w:pPr>
              <w:rPr>
                <w:rFonts w:ascii="Times New Roman" w:hAnsi="Times New Roman" w:cs="Times New Roman"/>
                <w:sz w:val="16"/>
                <w:szCs w:val="16"/>
              </w:rPr>
            </w:pPr>
            <w:r w:rsidRPr="00C4743F">
              <w:rPr>
                <w:rFonts w:ascii="Times New Roman" w:hAnsi="Times New Roman" w:cs="Times New Roman"/>
                <w:sz w:val="16"/>
                <w:szCs w:val="16"/>
              </w:rPr>
              <w:t>УКЦ17</w:t>
            </w:r>
            <w:r>
              <w:rPr>
                <w:rFonts w:ascii="Times New Roman" w:hAnsi="Times New Roman" w:cs="Times New Roman"/>
                <w:sz w:val="16"/>
                <w:szCs w:val="16"/>
              </w:rPr>
              <w:t>11</w:t>
            </w:r>
            <w:r w:rsidRPr="00C4743F">
              <w:rPr>
                <w:rFonts w:ascii="Times New Roman" w:hAnsi="Times New Roman" w:cs="Times New Roman"/>
                <w:sz w:val="16"/>
                <w:szCs w:val="16"/>
              </w:rPr>
              <w:t>/</w:t>
            </w:r>
            <w:r>
              <w:rPr>
                <w:rFonts w:ascii="Times New Roman" w:hAnsi="Times New Roman" w:cs="Times New Roman"/>
                <w:sz w:val="16"/>
                <w:szCs w:val="16"/>
              </w:rPr>
              <w:t>2225</w:t>
            </w:r>
            <w:r w:rsidRPr="00C4743F">
              <w:rPr>
                <w:rFonts w:ascii="Times New Roman" w:hAnsi="Times New Roman" w:cs="Times New Roman"/>
                <w:sz w:val="16"/>
                <w:szCs w:val="16"/>
              </w:rPr>
              <w:t xml:space="preserve"> </w:t>
            </w:r>
            <w:r>
              <w:rPr>
                <w:rFonts w:ascii="Times New Roman" w:hAnsi="Times New Roman" w:cs="Times New Roman"/>
                <w:sz w:val="16"/>
                <w:szCs w:val="16"/>
              </w:rPr>
              <w:t>21.11</w:t>
            </w:r>
            <w:r w:rsidRPr="00C4743F">
              <w:rPr>
                <w:rFonts w:ascii="Times New Roman" w:hAnsi="Times New Roman" w:cs="Times New Roman"/>
                <w:sz w:val="16"/>
                <w:szCs w:val="16"/>
              </w:rPr>
              <w:t>.2017г.</w:t>
            </w:r>
          </w:p>
        </w:tc>
        <w:tc>
          <w:tcPr>
            <w:tcW w:w="4384" w:type="dxa"/>
            <w:gridSpan w:val="2"/>
          </w:tcPr>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1. Утверждение порядка проведения общего собрания в форме очно-заочного голосования.</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2. Избрание председателя и секретаря, а также наделение их полномочиями по подсчету голосов по итогам проведения общего собрания.</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3. Определение порядка подсчета голосов, которым обладает каждый собственник или его представитель на общем собрании.</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 xml:space="preserve">4. Определение порядка подсчета голосов, которым обладает каждый собственник или его представитель на общем собрании. </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4. Определение порядка сообщения о созыве внеочередных общих собраний собственников помещений МКД.</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5. Решение вопроса о расторжении договора управления с ООО «Ангарское»</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6. Решение вопроса о выборе УО.</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 xml:space="preserve">7. Заключение договора управления с вновь </w:t>
            </w:r>
            <w:proofErr w:type="gramStart"/>
            <w:r>
              <w:rPr>
                <w:rFonts w:ascii="Times New Roman" w:hAnsi="Times New Roman" w:cs="Times New Roman"/>
                <w:sz w:val="16"/>
                <w:szCs w:val="16"/>
              </w:rPr>
              <w:t>избранной</w:t>
            </w:r>
            <w:proofErr w:type="gramEnd"/>
            <w:r>
              <w:rPr>
                <w:rFonts w:ascii="Times New Roman" w:hAnsi="Times New Roman" w:cs="Times New Roman"/>
                <w:sz w:val="16"/>
                <w:szCs w:val="16"/>
              </w:rPr>
              <w:t xml:space="preserve"> УО, с утверждением условий </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8.Утверждение перечня и периодичности  оказания услуг и выполнения работ по управлению МКД, по содержанию и текущему ремонту общего имущества МКД.</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9. Установление размера платы за содержание жилого помещения в МКД  соразмерно перечню и периодичности оказания услуг и выполнения работ по управлению МКД.</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 xml:space="preserve">10. Поручение УО организовать работу по установке  </w:t>
            </w:r>
            <w:proofErr w:type="spellStart"/>
            <w:r>
              <w:rPr>
                <w:rFonts w:ascii="Times New Roman" w:hAnsi="Times New Roman" w:cs="Times New Roman"/>
                <w:sz w:val="16"/>
                <w:szCs w:val="16"/>
              </w:rPr>
              <w:t>ресурсоснабжающей</w:t>
            </w:r>
            <w:proofErr w:type="spellEnd"/>
            <w:r>
              <w:rPr>
                <w:rFonts w:ascii="Times New Roman" w:hAnsi="Times New Roman" w:cs="Times New Roman"/>
                <w:sz w:val="16"/>
                <w:szCs w:val="16"/>
              </w:rPr>
              <w:t xml:space="preserve"> организацией ООО «КТ» ОДПУ ТЭ.</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 xml:space="preserve">11. Определение состава общего имущества МКД №34  по </w:t>
            </w:r>
            <w:proofErr w:type="spellStart"/>
            <w:r>
              <w:rPr>
                <w:rFonts w:ascii="Times New Roman" w:hAnsi="Times New Roman" w:cs="Times New Roman"/>
                <w:sz w:val="16"/>
                <w:szCs w:val="16"/>
              </w:rPr>
              <w:t>ул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оветская</w:t>
            </w:r>
            <w:proofErr w:type="spellEnd"/>
            <w:r>
              <w:rPr>
                <w:rFonts w:ascii="Times New Roman" w:hAnsi="Times New Roman" w:cs="Times New Roman"/>
                <w:sz w:val="16"/>
                <w:szCs w:val="16"/>
              </w:rPr>
              <w:t>.</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12.Разоешение УО обрабатывать и использовать персональные данные собственников МКД</w:t>
            </w:r>
            <w:proofErr w:type="gramStart"/>
            <w:r>
              <w:rPr>
                <w:rFonts w:ascii="Times New Roman" w:hAnsi="Times New Roman" w:cs="Times New Roman"/>
                <w:sz w:val="16"/>
                <w:szCs w:val="16"/>
              </w:rPr>
              <w:t xml:space="preserve">  .</w:t>
            </w:r>
            <w:proofErr w:type="gramEnd"/>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 xml:space="preserve">13. Выбор места и адреса </w:t>
            </w:r>
            <w:proofErr w:type="gramStart"/>
            <w:r>
              <w:rPr>
                <w:rFonts w:ascii="Times New Roman" w:hAnsi="Times New Roman" w:cs="Times New Roman"/>
                <w:sz w:val="16"/>
                <w:szCs w:val="16"/>
              </w:rPr>
              <w:t xml:space="preserve">хранения протокола настоящего </w:t>
            </w:r>
            <w:r>
              <w:rPr>
                <w:rFonts w:ascii="Times New Roman" w:hAnsi="Times New Roman" w:cs="Times New Roman"/>
                <w:sz w:val="16"/>
                <w:szCs w:val="16"/>
              </w:rPr>
              <w:lastRenderedPageBreak/>
              <w:t>собрания собственников помещений</w:t>
            </w:r>
            <w:proofErr w:type="gramEnd"/>
            <w:r>
              <w:rPr>
                <w:rFonts w:ascii="Times New Roman" w:hAnsi="Times New Roman" w:cs="Times New Roman"/>
                <w:sz w:val="16"/>
                <w:szCs w:val="16"/>
              </w:rPr>
              <w:t xml:space="preserve"> в МКД и решений таких собственников по вопросам, поставленным на голосовании.</w:t>
            </w:r>
          </w:p>
          <w:p w:rsidR="00165A9F" w:rsidRDefault="00165A9F" w:rsidP="00165A9F">
            <w:pPr>
              <w:rPr>
                <w:rFonts w:ascii="Times New Roman" w:hAnsi="Times New Roman" w:cs="Times New Roman"/>
                <w:sz w:val="16"/>
                <w:szCs w:val="16"/>
              </w:rPr>
            </w:pPr>
            <w:r>
              <w:rPr>
                <w:rFonts w:ascii="Times New Roman" w:hAnsi="Times New Roman" w:cs="Times New Roman"/>
                <w:sz w:val="16"/>
                <w:szCs w:val="16"/>
              </w:rPr>
              <w:t>14. Выбор способа извещения собственников помещений о решениях, принятых общим собранием собственников помещений в МКД, а также итогов голосования.</w:t>
            </w:r>
          </w:p>
          <w:p w:rsidR="00165A9F" w:rsidRPr="000A0214" w:rsidRDefault="00165A9F" w:rsidP="00165A9F">
            <w:pPr>
              <w:rPr>
                <w:rFonts w:ascii="Times New Roman" w:hAnsi="Times New Roman" w:cs="Times New Roman"/>
                <w:sz w:val="16"/>
                <w:szCs w:val="16"/>
              </w:rPr>
            </w:pPr>
            <w:r>
              <w:rPr>
                <w:rFonts w:ascii="Times New Roman" w:hAnsi="Times New Roman" w:cs="Times New Roman"/>
                <w:sz w:val="16"/>
                <w:szCs w:val="16"/>
              </w:rPr>
              <w:t>15. Выбор лица, уполномоченного собственниками помещений в МКД довести информацию о результатах общего собрания до собственников помещений.</w:t>
            </w:r>
          </w:p>
        </w:tc>
        <w:tc>
          <w:tcPr>
            <w:tcW w:w="1066" w:type="dxa"/>
          </w:tcPr>
          <w:p w:rsidR="00165A9F" w:rsidRPr="004B11F8" w:rsidRDefault="00165A9F" w:rsidP="00165A9F">
            <w:pPr>
              <w:rPr>
                <w:rFonts w:ascii="Times New Roman" w:hAnsi="Times New Roman" w:cs="Times New Roman"/>
                <w:sz w:val="16"/>
                <w:szCs w:val="16"/>
              </w:rPr>
            </w:pPr>
            <w:proofErr w:type="spellStart"/>
            <w:r>
              <w:rPr>
                <w:rFonts w:ascii="Times New Roman" w:hAnsi="Times New Roman" w:cs="Times New Roman"/>
                <w:sz w:val="16"/>
                <w:szCs w:val="16"/>
              </w:rPr>
              <w:lastRenderedPageBreak/>
              <w:t>Сломова</w:t>
            </w:r>
            <w:proofErr w:type="spellEnd"/>
            <w:r>
              <w:rPr>
                <w:rFonts w:ascii="Times New Roman" w:hAnsi="Times New Roman" w:cs="Times New Roman"/>
                <w:sz w:val="16"/>
                <w:szCs w:val="16"/>
              </w:rPr>
              <w:t xml:space="preserve"> О.И.</w:t>
            </w:r>
          </w:p>
        </w:tc>
        <w:tc>
          <w:tcPr>
            <w:tcW w:w="1134" w:type="dxa"/>
          </w:tcPr>
          <w:p w:rsidR="00165A9F" w:rsidRPr="004F24C0" w:rsidRDefault="00165A9F" w:rsidP="00165A9F">
            <w:pPr>
              <w:rPr>
                <w:rFonts w:ascii="Times New Roman" w:hAnsi="Times New Roman" w:cs="Times New Roman"/>
                <w:sz w:val="16"/>
                <w:szCs w:val="16"/>
              </w:rPr>
            </w:pPr>
            <w:r>
              <w:rPr>
                <w:rFonts w:ascii="Times New Roman" w:hAnsi="Times New Roman" w:cs="Times New Roman"/>
                <w:sz w:val="16"/>
                <w:szCs w:val="16"/>
              </w:rPr>
              <w:t>УКЦ1711/982/1 от 27.11.17</w:t>
            </w:r>
          </w:p>
        </w:tc>
        <w:tc>
          <w:tcPr>
            <w:tcW w:w="1134" w:type="dxa"/>
            <w:gridSpan w:val="2"/>
          </w:tcPr>
          <w:p w:rsidR="00165A9F" w:rsidRPr="00080493" w:rsidRDefault="00165A9F" w:rsidP="00165A9F">
            <w:pPr>
              <w:rPr>
                <w:i/>
                <w:sz w:val="16"/>
                <w:szCs w:val="16"/>
              </w:rPr>
            </w:pPr>
            <w:r>
              <w:rPr>
                <w:i/>
                <w:sz w:val="16"/>
                <w:szCs w:val="16"/>
              </w:rPr>
              <w:t>30</w:t>
            </w:r>
            <w:r w:rsidRPr="00080493">
              <w:rPr>
                <w:i/>
                <w:sz w:val="16"/>
                <w:szCs w:val="16"/>
              </w:rPr>
              <w:t>.</w:t>
            </w:r>
            <w:r>
              <w:rPr>
                <w:i/>
                <w:sz w:val="16"/>
                <w:szCs w:val="16"/>
              </w:rPr>
              <w:t>11</w:t>
            </w:r>
            <w:r w:rsidRPr="00080493">
              <w:rPr>
                <w:i/>
                <w:sz w:val="16"/>
                <w:szCs w:val="16"/>
              </w:rPr>
              <w:t>.2017</w:t>
            </w:r>
          </w:p>
        </w:tc>
        <w:tc>
          <w:tcPr>
            <w:tcW w:w="1351" w:type="dxa"/>
          </w:tcPr>
          <w:p w:rsidR="00165A9F" w:rsidRPr="00C802F6" w:rsidRDefault="00005BED" w:rsidP="00165A9F">
            <w:pPr>
              <w:rPr>
                <w:i/>
              </w:rPr>
            </w:pPr>
            <w:r>
              <w:rPr>
                <w:i/>
              </w:rPr>
              <w:t>-</w:t>
            </w:r>
          </w:p>
        </w:tc>
      </w:tr>
      <w:tr w:rsidR="00165A9F" w:rsidRPr="00C802F6" w:rsidTr="00165A9F">
        <w:tc>
          <w:tcPr>
            <w:tcW w:w="1306" w:type="dxa"/>
          </w:tcPr>
          <w:p w:rsidR="00165A9F" w:rsidRPr="002B45D5" w:rsidRDefault="00165A9F" w:rsidP="00165A9F">
            <w:pPr>
              <w:pStyle w:val="a4"/>
              <w:numPr>
                <w:ilvl w:val="0"/>
                <w:numId w:val="3"/>
              </w:numPr>
              <w:rPr>
                <w:rFonts w:ascii="Times New Roman" w:hAnsi="Times New Roman" w:cs="Times New Roman"/>
                <w:sz w:val="16"/>
                <w:szCs w:val="16"/>
              </w:rPr>
            </w:pPr>
          </w:p>
        </w:tc>
        <w:tc>
          <w:tcPr>
            <w:tcW w:w="1695" w:type="dxa"/>
          </w:tcPr>
          <w:p w:rsidR="00165A9F" w:rsidRPr="00FE71BA" w:rsidRDefault="00165A9F" w:rsidP="00165A9F">
            <w:pPr>
              <w:rPr>
                <w:rFonts w:ascii="Times New Roman" w:hAnsi="Times New Roman" w:cs="Times New Roman"/>
                <w:sz w:val="16"/>
                <w:szCs w:val="16"/>
              </w:rPr>
            </w:pPr>
            <w:r w:rsidRPr="00BC76CF">
              <w:rPr>
                <w:rFonts w:ascii="Times New Roman" w:hAnsi="Times New Roman" w:cs="Times New Roman"/>
                <w:sz w:val="16"/>
                <w:szCs w:val="16"/>
              </w:rPr>
              <w:t>г.</w:t>
            </w:r>
            <w:r w:rsidR="00005BED">
              <w:rPr>
                <w:rFonts w:ascii="Times New Roman" w:hAnsi="Times New Roman" w:cs="Times New Roman"/>
                <w:sz w:val="16"/>
                <w:szCs w:val="16"/>
              </w:rPr>
              <w:t xml:space="preserve"> </w:t>
            </w:r>
            <w:r w:rsidRPr="00BC76CF">
              <w:rPr>
                <w:rFonts w:ascii="Times New Roman" w:hAnsi="Times New Roman" w:cs="Times New Roman"/>
                <w:sz w:val="16"/>
                <w:szCs w:val="16"/>
              </w:rPr>
              <w:t xml:space="preserve">Волгоград, ул. </w:t>
            </w:r>
            <w:proofErr w:type="gramStart"/>
            <w:r>
              <w:rPr>
                <w:rFonts w:ascii="Times New Roman" w:hAnsi="Times New Roman" w:cs="Times New Roman"/>
                <w:sz w:val="16"/>
                <w:szCs w:val="16"/>
              </w:rPr>
              <w:t>Двинская</w:t>
            </w:r>
            <w:proofErr w:type="gramEnd"/>
            <w:r w:rsidRPr="00BC76CF">
              <w:rPr>
                <w:rFonts w:ascii="Times New Roman" w:hAnsi="Times New Roman" w:cs="Times New Roman"/>
                <w:sz w:val="16"/>
                <w:szCs w:val="16"/>
              </w:rPr>
              <w:t>, д.</w:t>
            </w:r>
            <w:r>
              <w:rPr>
                <w:rFonts w:ascii="Times New Roman" w:hAnsi="Times New Roman" w:cs="Times New Roman"/>
                <w:sz w:val="16"/>
                <w:szCs w:val="16"/>
              </w:rPr>
              <w:t>13</w:t>
            </w:r>
          </w:p>
        </w:tc>
        <w:tc>
          <w:tcPr>
            <w:tcW w:w="1559" w:type="dxa"/>
            <w:gridSpan w:val="2"/>
          </w:tcPr>
          <w:p w:rsidR="00165A9F" w:rsidRPr="00C4743F" w:rsidRDefault="00165A9F" w:rsidP="00165A9F">
            <w:pPr>
              <w:rPr>
                <w:rFonts w:ascii="Times New Roman" w:hAnsi="Times New Roman" w:cs="Times New Roman"/>
                <w:sz w:val="16"/>
                <w:szCs w:val="16"/>
              </w:rPr>
            </w:pPr>
            <w:r>
              <w:rPr>
                <w:rFonts w:ascii="Times New Roman" w:hAnsi="Times New Roman" w:cs="Times New Roman"/>
                <w:sz w:val="16"/>
                <w:szCs w:val="16"/>
              </w:rPr>
              <w:t>30</w:t>
            </w:r>
            <w:r w:rsidRPr="00C4743F">
              <w:rPr>
                <w:rFonts w:ascii="Times New Roman" w:hAnsi="Times New Roman" w:cs="Times New Roman"/>
                <w:sz w:val="16"/>
                <w:szCs w:val="16"/>
              </w:rPr>
              <w:t>.</w:t>
            </w:r>
            <w:r>
              <w:rPr>
                <w:rFonts w:ascii="Times New Roman" w:hAnsi="Times New Roman" w:cs="Times New Roman"/>
                <w:sz w:val="16"/>
                <w:szCs w:val="16"/>
              </w:rPr>
              <w:t>11</w:t>
            </w:r>
            <w:r w:rsidRPr="00C4743F">
              <w:rPr>
                <w:rFonts w:ascii="Times New Roman" w:hAnsi="Times New Roman" w:cs="Times New Roman"/>
                <w:sz w:val="16"/>
                <w:szCs w:val="16"/>
              </w:rPr>
              <w:t>.2017г./</w:t>
            </w:r>
          </w:p>
        </w:tc>
        <w:tc>
          <w:tcPr>
            <w:tcW w:w="1431" w:type="dxa"/>
            <w:gridSpan w:val="2"/>
          </w:tcPr>
          <w:p w:rsidR="00165A9F" w:rsidRPr="00C4743F" w:rsidRDefault="00165A9F" w:rsidP="00165A9F">
            <w:pPr>
              <w:rPr>
                <w:rFonts w:ascii="Times New Roman" w:hAnsi="Times New Roman" w:cs="Times New Roman"/>
                <w:sz w:val="16"/>
                <w:szCs w:val="16"/>
              </w:rPr>
            </w:pPr>
            <w:r w:rsidRPr="00C4743F">
              <w:rPr>
                <w:rFonts w:ascii="Times New Roman" w:hAnsi="Times New Roman" w:cs="Times New Roman"/>
                <w:sz w:val="16"/>
                <w:szCs w:val="16"/>
              </w:rPr>
              <w:t>УКЦ17</w:t>
            </w:r>
            <w:r>
              <w:rPr>
                <w:rFonts w:ascii="Times New Roman" w:hAnsi="Times New Roman" w:cs="Times New Roman"/>
                <w:sz w:val="16"/>
                <w:szCs w:val="16"/>
              </w:rPr>
              <w:t>12</w:t>
            </w:r>
            <w:r w:rsidRPr="00C4743F">
              <w:rPr>
                <w:rFonts w:ascii="Times New Roman" w:hAnsi="Times New Roman" w:cs="Times New Roman"/>
                <w:sz w:val="16"/>
                <w:szCs w:val="16"/>
              </w:rPr>
              <w:t>/</w:t>
            </w:r>
            <w:r>
              <w:rPr>
                <w:rFonts w:ascii="Times New Roman" w:hAnsi="Times New Roman" w:cs="Times New Roman"/>
                <w:sz w:val="16"/>
                <w:szCs w:val="16"/>
              </w:rPr>
              <w:t>1445</w:t>
            </w:r>
            <w:r w:rsidRPr="00C4743F">
              <w:rPr>
                <w:rFonts w:ascii="Times New Roman" w:hAnsi="Times New Roman" w:cs="Times New Roman"/>
                <w:sz w:val="16"/>
                <w:szCs w:val="16"/>
              </w:rPr>
              <w:t xml:space="preserve"> </w:t>
            </w:r>
            <w:r>
              <w:rPr>
                <w:rFonts w:ascii="Times New Roman" w:hAnsi="Times New Roman" w:cs="Times New Roman"/>
                <w:sz w:val="16"/>
                <w:szCs w:val="16"/>
              </w:rPr>
              <w:t>13.12+</w:t>
            </w:r>
            <w:r w:rsidRPr="00C4743F">
              <w:rPr>
                <w:rFonts w:ascii="Times New Roman" w:hAnsi="Times New Roman" w:cs="Times New Roman"/>
                <w:sz w:val="16"/>
                <w:szCs w:val="16"/>
              </w:rPr>
              <w:t>.2017г.</w:t>
            </w:r>
          </w:p>
        </w:tc>
        <w:tc>
          <w:tcPr>
            <w:tcW w:w="4384" w:type="dxa"/>
            <w:gridSpan w:val="2"/>
          </w:tcPr>
          <w:p w:rsidR="00165A9F" w:rsidRPr="000A0214" w:rsidRDefault="00165A9F" w:rsidP="00165A9F">
            <w:pPr>
              <w:rPr>
                <w:rFonts w:ascii="Times New Roman" w:hAnsi="Times New Roman" w:cs="Times New Roman"/>
                <w:sz w:val="16"/>
                <w:szCs w:val="16"/>
              </w:rPr>
            </w:pPr>
            <w:r>
              <w:rPr>
                <w:rFonts w:ascii="Times New Roman" w:hAnsi="Times New Roman" w:cs="Times New Roman"/>
                <w:sz w:val="16"/>
                <w:szCs w:val="16"/>
              </w:rPr>
              <w:t>Избрание ИО председателя из числа Совета МКД</w:t>
            </w:r>
          </w:p>
        </w:tc>
        <w:tc>
          <w:tcPr>
            <w:tcW w:w="1066" w:type="dxa"/>
          </w:tcPr>
          <w:p w:rsidR="00165A9F" w:rsidRPr="004B11F8" w:rsidRDefault="00005BED" w:rsidP="00165A9F">
            <w:pPr>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165A9F" w:rsidRPr="004F24C0" w:rsidRDefault="00165A9F" w:rsidP="00165A9F">
            <w:pPr>
              <w:rPr>
                <w:rFonts w:ascii="Times New Roman" w:hAnsi="Times New Roman" w:cs="Times New Roman"/>
                <w:sz w:val="16"/>
                <w:szCs w:val="16"/>
              </w:rPr>
            </w:pPr>
            <w:r>
              <w:rPr>
                <w:rFonts w:ascii="Times New Roman" w:hAnsi="Times New Roman" w:cs="Times New Roman"/>
                <w:sz w:val="16"/>
                <w:szCs w:val="16"/>
              </w:rPr>
              <w:t>УКЦ1712/128 ОТ 28.12.17</w:t>
            </w:r>
          </w:p>
        </w:tc>
        <w:tc>
          <w:tcPr>
            <w:tcW w:w="1134" w:type="dxa"/>
            <w:gridSpan w:val="2"/>
          </w:tcPr>
          <w:p w:rsidR="00165A9F" w:rsidRPr="00080493" w:rsidRDefault="00165A9F" w:rsidP="00165A9F">
            <w:pPr>
              <w:rPr>
                <w:i/>
                <w:sz w:val="16"/>
                <w:szCs w:val="16"/>
              </w:rPr>
            </w:pPr>
            <w:r>
              <w:rPr>
                <w:i/>
                <w:sz w:val="16"/>
                <w:szCs w:val="16"/>
              </w:rPr>
              <w:t>почтой</w:t>
            </w:r>
          </w:p>
        </w:tc>
        <w:tc>
          <w:tcPr>
            <w:tcW w:w="1351" w:type="dxa"/>
          </w:tcPr>
          <w:p w:rsidR="00165A9F" w:rsidRPr="00C802F6" w:rsidRDefault="00005BED" w:rsidP="00165A9F">
            <w:pPr>
              <w:rPr>
                <w:i/>
              </w:rPr>
            </w:pPr>
            <w:r>
              <w:rPr>
                <w:i/>
              </w:rPr>
              <w:t>-</w:t>
            </w:r>
          </w:p>
        </w:tc>
      </w:tr>
      <w:tr w:rsidR="00165A9F" w:rsidRPr="00C802F6" w:rsidTr="00165A9F">
        <w:tc>
          <w:tcPr>
            <w:tcW w:w="1306" w:type="dxa"/>
          </w:tcPr>
          <w:p w:rsidR="00165A9F" w:rsidRPr="002B45D5" w:rsidRDefault="00165A9F" w:rsidP="00165A9F">
            <w:pPr>
              <w:pStyle w:val="a4"/>
              <w:numPr>
                <w:ilvl w:val="0"/>
                <w:numId w:val="3"/>
              </w:numPr>
              <w:rPr>
                <w:rFonts w:ascii="Times New Roman" w:hAnsi="Times New Roman" w:cs="Times New Roman"/>
                <w:sz w:val="16"/>
                <w:szCs w:val="16"/>
              </w:rPr>
            </w:pPr>
          </w:p>
        </w:tc>
        <w:tc>
          <w:tcPr>
            <w:tcW w:w="1695" w:type="dxa"/>
          </w:tcPr>
          <w:p w:rsidR="00165A9F" w:rsidRPr="00BC76CF" w:rsidRDefault="00165A9F" w:rsidP="00165A9F">
            <w:pPr>
              <w:rPr>
                <w:rFonts w:ascii="Times New Roman" w:hAnsi="Times New Roman" w:cs="Times New Roman"/>
                <w:sz w:val="16"/>
                <w:szCs w:val="16"/>
              </w:rPr>
            </w:pPr>
            <w:r w:rsidRPr="00BC76CF">
              <w:rPr>
                <w:rFonts w:ascii="Times New Roman" w:hAnsi="Times New Roman" w:cs="Times New Roman"/>
                <w:sz w:val="16"/>
                <w:szCs w:val="16"/>
              </w:rPr>
              <w:t>г.</w:t>
            </w:r>
            <w:r w:rsidR="00005BED">
              <w:rPr>
                <w:rFonts w:ascii="Times New Roman" w:hAnsi="Times New Roman" w:cs="Times New Roman"/>
                <w:sz w:val="16"/>
                <w:szCs w:val="16"/>
              </w:rPr>
              <w:t xml:space="preserve"> </w:t>
            </w:r>
            <w:bookmarkStart w:id="0" w:name="_GoBack"/>
            <w:bookmarkEnd w:id="0"/>
            <w:r w:rsidRPr="00BC76CF">
              <w:rPr>
                <w:rFonts w:ascii="Times New Roman" w:hAnsi="Times New Roman" w:cs="Times New Roman"/>
                <w:sz w:val="16"/>
                <w:szCs w:val="16"/>
              </w:rPr>
              <w:t>Волгоград, ул.</w:t>
            </w:r>
            <w:r>
              <w:rPr>
                <w:rFonts w:ascii="Times New Roman" w:hAnsi="Times New Roman" w:cs="Times New Roman"/>
                <w:sz w:val="16"/>
                <w:szCs w:val="16"/>
              </w:rPr>
              <w:t xml:space="preserve"> Пархоменко, д.43</w:t>
            </w:r>
          </w:p>
        </w:tc>
        <w:tc>
          <w:tcPr>
            <w:tcW w:w="1559" w:type="dxa"/>
            <w:gridSpan w:val="2"/>
          </w:tcPr>
          <w:p w:rsidR="00165A9F" w:rsidRPr="00BC76CF" w:rsidRDefault="00165A9F" w:rsidP="00165A9F">
            <w:pPr>
              <w:rPr>
                <w:rFonts w:ascii="Times New Roman" w:hAnsi="Times New Roman" w:cs="Times New Roman"/>
                <w:sz w:val="16"/>
                <w:szCs w:val="16"/>
              </w:rPr>
            </w:pPr>
            <w:r>
              <w:rPr>
                <w:rFonts w:ascii="Times New Roman" w:hAnsi="Times New Roman" w:cs="Times New Roman"/>
                <w:sz w:val="16"/>
                <w:szCs w:val="16"/>
              </w:rPr>
              <w:t>18</w:t>
            </w:r>
            <w:r w:rsidRPr="00BC76CF">
              <w:rPr>
                <w:rFonts w:ascii="Times New Roman" w:hAnsi="Times New Roman" w:cs="Times New Roman"/>
                <w:sz w:val="16"/>
                <w:szCs w:val="16"/>
              </w:rPr>
              <w:t>.</w:t>
            </w:r>
            <w:r>
              <w:rPr>
                <w:rFonts w:ascii="Times New Roman" w:hAnsi="Times New Roman" w:cs="Times New Roman"/>
                <w:sz w:val="16"/>
                <w:szCs w:val="16"/>
              </w:rPr>
              <w:t>11</w:t>
            </w:r>
            <w:r w:rsidRPr="00BC76CF">
              <w:rPr>
                <w:rFonts w:ascii="Times New Roman" w:hAnsi="Times New Roman" w:cs="Times New Roman"/>
                <w:sz w:val="16"/>
                <w:szCs w:val="16"/>
              </w:rPr>
              <w:t>.2017 г</w:t>
            </w:r>
            <w:r>
              <w:rPr>
                <w:rFonts w:ascii="Times New Roman" w:hAnsi="Times New Roman" w:cs="Times New Roman"/>
                <w:sz w:val="16"/>
                <w:szCs w:val="16"/>
              </w:rPr>
              <w:t xml:space="preserve">/ </w:t>
            </w:r>
            <w:proofErr w:type="gramStart"/>
            <w:r>
              <w:rPr>
                <w:rFonts w:ascii="Times New Roman" w:hAnsi="Times New Roman" w:cs="Times New Roman"/>
                <w:sz w:val="16"/>
                <w:szCs w:val="16"/>
              </w:rPr>
              <w:t>очное</w:t>
            </w:r>
            <w:proofErr w:type="gramEnd"/>
          </w:p>
        </w:tc>
        <w:tc>
          <w:tcPr>
            <w:tcW w:w="1431" w:type="dxa"/>
            <w:gridSpan w:val="2"/>
          </w:tcPr>
          <w:p w:rsidR="00165A9F" w:rsidRPr="00BC76CF" w:rsidRDefault="00165A9F" w:rsidP="00165A9F">
            <w:pPr>
              <w:rPr>
                <w:rFonts w:ascii="Times New Roman" w:hAnsi="Times New Roman" w:cs="Times New Roman"/>
                <w:sz w:val="16"/>
                <w:szCs w:val="16"/>
              </w:rPr>
            </w:pPr>
            <w:r w:rsidRPr="00BC76CF">
              <w:rPr>
                <w:rFonts w:ascii="Times New Roman" w:hAnsi="Times New Roman" w:cs="Times New Roman"/>
                <w:sz w:val="16"/>
                <w:szCs w:val="16"/>
              </w:rPr>
              <w:t>УКЦ</w:t>
            </w:r>
            <w:r>
              <w:rPr>
                <w:rFonts w:ascii="Times New Roman" w:hAnsi="Times New Roman" w:cs="Times New Roman"/>
                <w:sz w:val="16"/>
                <w:szCs w:val="16"/>
              </w:rPr>
              <w:t>1803</w:t>
            </w:r>
            <w:r w:rsidRPr="00BC76CF">
              <w:rPr>
                <w:rFonts w:ascii="Times New Roman" w:hAnsi="Times New Roman" w:cs="Times New Roman"/>
                <w:sz w:val="16"/>
                <w:szCs w:val="16"/>
              </w:rPr>
              <w:t>/</w:t>
            </w:r>
            <w:r>
              <w:rPr>
                <w:rFonts w:ascii="Times New Roman" w:hAnsi="Times New Roman" w:cs="Times New Roman"/>
                <w:sz w:val="16"/>
                <w:szCs w:val="16"/>
              </w:rPr>
              <w:t xml:space="preserve">3407 </w:t>
            </w:r>
            <w:r w:rsidRPr="00BC76CF">
              <w:rPr>
                <w:rFonts w:ascii="Times New Roman" w:hAnsi="Times New Roman" w:cs="Times New Roman"/>
                <w:sz w:val="16"/>
                <w:szCs w:val="16"/>
              </w:rPr>
              <w:t xml:space="preserve">от </w:t>
            </w:r>
            <w:r>
              <w:rPr>
                <w:rFonts w:ascii="Times New Roman" w:hAnsi="Times New Roman" w:cs="Times New Roman"/>
                <w:sz w:val="16"/>
                <w:szCs w:val="16"/>
              </w:rPr>
              <w:t>27</w:t>
            </w:r>
            <w:r w:rsidRPr="00BC76CF">
              <w:rPr>
                <w:rFonts w:ascii="Times New Roman" w:hAnsi="Times New Roman" w:cs="Times New Roman"/>
                <w:sz w:val="16"/>
                <w:szCs w:val="16"/>
              </w:rPr>
              <w:t>.</w:t>
            </w:r>
            <w:r>
              <w:rPr>
                <w:rFonts w:ascii="Times New Roman" w:hAnsi="Times New Roman" w:cs="Times New Roman"/>
                <w:sz w:val="16"/>
                <w:szCs w:val="16"/>
              </w:rPr>
              <w:t>03</w:t>
            </w:r>
            <w:r w:rsidRPr="00BC76CF">
              <w:rPr>
                <w:rFonts w:ascii="Times New Roman" w:hAnsi="Times New Roman" w:cs="Times New Roman"/>
                <w:sz w:val="16"/>
                <w:szCs w:val="16"/>
              </w:rPr>
              <w:t>.201</w:t>
            </w:r>
            <w:r>
              <w:rPr>
                <w:rFonts w:ascii="Times New Roman" w:hAnsi="Times New Roman" w:cs="Times New Roman"/>
                <w:sz w:val="16"/>
                <w:szCs w:val="16"/>
              </w:rPr>
              <w:t>8</w:t>
            </w:r>
            <w:r w:rsidRPr="00BC76CF">
              <w:rPr>
                <w:rFonts w:ascii="Times New Roman" w:hAnsi="Times New Roman" w:cs="Times New Roman"/>
                <w:sz w:val="16"/>
                <w:szCs w:val="16"/>
              </w:rPr>
              <w:t xml:space="preserve"> г.</w:t>
            </w:r>
          </w:p>
        </w:tc>
        <w:tc>
          <w:tcPr>
            <w:tcW w:w="4384" w:type="dxa"/>
            <w:gridSpan w:val="2"/>
          </w:tcPr>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1.Избрание председателя и секретаря собрания, </w:t>
            </w:r>
            <w:r>
              <w:rPr>
                <w:rFonts w:ascii="Times New Roman" w:hAnsi="Times New Roman" w:cs="Times New Roman"/>
                <w:sz w:val="16"/>
                <w:szCs w:val="16"/>
              </w:rPr>
              <w:t xml:space="preserve"> а также </w:t>
            </w:r>
            <w:r w:rsidRPr="000A0214">
              <w:rPr>
                <w:rFonts w:ascii="Times New Roman" w:hAnsi="Times New Roman" w:cs="Times New Roman"/>
                <w:sz w:val="16"/>
                <w:szCs w:val="16"/>
              </w:rPr>
              <w:t>наделение их полномочиями по подсчету голосов по итогам проведения общего собрания</w:t>
            </w:r>
            <w:r>
              <w:rPr>
                <w:rFonts w:ascii="Times New Roman" w:hAnsi="Times New Roman" w:cs="Times New Roman"/>
                <w:sz w:val="16"/>
                <w:szCs w:val="16"/>
              </w:rPr>
              <w:t>.</w:t>
            </w:r>
            <w:r w:rsidRPr="000A0214">
              <w:rPr>
                <w:rFonts w:ascii="Times New Roman" w:hAnsi="Times New Roman" w:cs="Times New Roman"/>
                <w:sz w:val="16"/>
                <w:szCs w:val="16"/>
              </w:rPr>
              <w:t xml:space="preserve">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2. </w:t>
            </w:r>
            <w:r>
              <w:rPr>
                <w:rFonts w:ascii="Times New Roman" w:hAnsi="Times New Roman" w:cs="Times New Roman"/>
                <w:sz w:val="16"/>
                <w:szCs w:val="16"/>
              </w:rPr>
              <w:t xml:space="preserve">Определение порядка подсчета голосов, которым обладает каждый собственник или его представитель на общем собрании. </w:t>
            </w:r>
          </w:p>
          <w:p w:rsidR="00165A9F"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3.</w:t>
            </w:r>
            <w:r>
              <w:rPr>
                <w:rFonts w:ascii="Times New Roman" w:hAnsi="Times New Roman" w:cs="Times New Roman"/>
                <w:sz w:val="16"/>
                <w:szCs w:val="16"/>
              </w:rPr>
              <w:t xml:space="preserve"> Выбор совета  МКД.</w:t>
            </w:r>
          </w:p>
          <w:p w:rsidR="00165A9F" w:rsidRPr="000A0214" w:rsidRDefault="00165A9F" w:rsidP="00165A9F">
            <w:pPr>
              <w:rPr>
                <w:rFonts w:ascii="Times New Roman" w:hAnsi="Times New Roman" w:cs="Times New Roman"/>
                <w:sz w:val="16"/>
                <w:szCs w:val="16"/>
              </w:rPr>
            </w:pPr>
            <w:r w:rsidRPr="000A0214">
              <w:rPr>
                <w:rFonts w:ascii="Times New Roman" w:hAnsi="Times New Roman" w:cs="Times New Roman"/>
                <w:sz w:val="16"/>
                <w:szCs w:val="16"/>
              </w:rPr>
              <w:t xml:space="preserve">4. </w:t>
            </w:r>
            <w:r>
              <w:rPr>
                <w:rFonts w:ascii="Times New Roman" w:hAnsi="Times New Roman" w:cs="Times New Roman"/>
                <w:sz w:val="16"/>
                <w:szCs w:val="16"/>
              </w:rPr>
              <w:t>Утверждение способа уведомления собственников о принятых ОСС решениях и места хранения протокола</w:t>
            </w:r>
            <w:proofErr w:type="gramStart"/>
            <w:r>
              <w:rPr>
                <w:rFonts w:ascii="Times New Roman" w:hAnsi="Times New Roman" w:cs="Times New Roman"/>
                <w:sz w:val="16"/>
                <w:szCs w:val="16"/>
              </w:rPr>
              <w:t xml:space="preserve"> </w:t>
            </w:r>
            <w:r w:rsidRPr="000A0214">
              <w:rPr>
                <w:rFonts w:ascii="Times New Roman" w:hAnsi="Times New Roman" w:cs="Times New Roman"/>
                <w:sz w:val="16"/>
                <w:szCs w:val="16"/>
              </w:rPr>
              <w:t>.</w:t>
            </w:r>
            <w:proofErr w:type="gramEnd"/>
          </w:p>
        </w:tc>
        <w:tc>
          <w:tcPr>
            <w:tcW w:w="1066" w:type="dxa"/>
          </w:tcPr>
          <w:p w:rsidR="00165A9F" w:rsidRPr="00BC76CF" w:rsidRDefault="00165A9F" w:rsidP="00165A9F">
            <w:pPr>
              <w:rPr>
                <w:rFonts w:ascii="Times New Roman" w:hAnsi="Times New Roman" w:cs="Times New Roman"/>
                <w:sz w:val="16"/>
                <w:szCs w:val="16"/>
              </w:rPr>
            </w:pPr>
            <w:proofErr w:type="spellStart"/>
            <w:r>
              <w:rPr>
                <w:rFonts w:ascii="Times New Roman" w:hAnsi="Times New Roman" w:cs="Times New Roman"/>
                <w:sz w:val="16"/>
                <w:szCs w:val="16"/>
              </w:rPr>
              <w:t>Поплевкина</w:t>
            </w:r>
            <w:proofErr w:type="spellEnd"/>
            <w:r>
              <w:rPr>
                <w:rFonts w:ascii="Times New Roman" w:hAnsi="Times New Roman" w:cs="Times New Roman"/>
                <w:sz w:val="16"/>
                <w:szCs w:val="16"/>
              </w:rPr>
              <w:t xml:space="preserve"> В.М.</w:t>
            </w:r>
          </w:p>
        </w:tc>
        <w:tc>
          <w:tcPr>
            <w:tcW w:w="1134" w:type="dxa"/>
          </w:tcPr>
          <w:p w:rsidR="00165A9F" w:rsidRPr="00BC76CF" w:rsidRDefault="00165A9F" w:rsidP="00165A9F">
            <w:pPr>
              <w:rPr>
                <w:rFonts w:ascii="Times New Roman" w:hAnsi="Times New Roman" w:cs="Times New Roman"/>
                <w:sz w:val="16"/>
                <w:szCs w:val="16"/>
              </w:rPr>
            </w:pPr>
            <w:r>
              <w:rPr>
                <w:rFonts w:ascii="Times New Roman" w:hAnsi="Times New Roman" w:cs="Times New Roman"/>
                <w:sz w:val="16"/>
                <w:szCs w:val="16"/>
              </w:rPr>
              <w:t>УКЦ1803/930 от 26.03.2018</w:t>
            </w:r>
          </w:p>
        </w:tc>
        <w:tc>
          <w:tcPr>
            <w:tcW w:w="1134" w:type="dxa"/>
            <w:gridSpan w:val="2"/>
          </w:tcPr>
          <w:p w:rsidR="00165A9F" w:rsidRPr="00BC76CF" w:rsidRDefault="00165A9F" w:rsidP="00165A9F">
            <w:pPr>
              <w:rPr>
                <w:rFonts w:ascii="Times New Roman" w:hAnsi="Times New Roman" w:cs="Times New Roman"/>
                <w:sz w:val="16"/>
                <w:szCs w:val="16"/>
              </w:rPr>
            </w:pPr>
            <w:r>
              <w:rPr>
                <w:rFonts w:ascii="Times New Roman" w:hAnsi="Times New Roman" w:cs="Times New Roman"/>
                <w:sz w:val="16"/>
                <w:szCs w:val="16"/>
              </w:rPr>
              <w:t>27.03.2018</w:t>
            </w:r>
          </w:p>
        </w:tc>
        <w:tc>
          <w:tcPr>
            <w:tcW w:w="1351" w:type="dxa"/>
          </w:tcPr>
          <w:p w:rsidR="00165A9F" w:rsidRPr="00C802F6" w:rsidRDefault="00005BED" w:rsidP="00165A9F">
            <w:pPr>
              <w:rPr>
                <w:i/>
              </w:rPr>
            </w:pPr>
            <w:r>
              <w:rPr>
                <w:i/>
              </w:rPr>
              <w:t>-</w:t>
            </w:r>
          </w:p>
        </w:tc>
      </w:tr>
    </w:tbl>
    <w:p w:rsidR="00D331C8" w:rsidRDefault="00D331C8"/>
    <w:sectPr w:rsidR="00D331C8" w:rsidSect="00165A9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2F6C"/>
    <w:multiLevelType w:val="hybridMultilevel"/>
    <w:tmpl w:val="5D723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1758F"/>
    <w:multiLevelType w:val="hybridMultilevel"/>
    <w:tmpl w:val="BB66C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775BDB"/>
    <w:multiLevelType w:val="hybridMultilevel"/>
    <w:tmpl w:val="323C9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D00662"/>
    <w:multiLevelType w:val="hybridMultilevel"/>
    <w:tmpl w:val="EDBC0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8359EC"/>
    <w:multiLevelType w:val="hybridMultilevel"/>
    <w:tmpl w:val="5D723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124B53"/>
    <w:multiLevelType w:val="hybridMultilevel"/>
    <w:tmpl w:val="9F4A42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DA2F68"/>
    <w:multiLevelType w:val="hybridMultilevel"/>
    <w:tmpl w:val="5D723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03"/>
    <w:rsid w:val="00005BED"/>
    <w:rsid w:val="00165A9F"/>
    <w:rsid w:val="007C1C03"/>
    <w:rsid w:val="00D3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65A9F"/>
    <w:pPr>
      <w:ind w:left="720"/>
      <w:contextualSpacing/>
    </w:pPr>
  </w:style>
  <w:style w:type="paragraph" w:styleId="a5">
    <w:name w:val="header"/>
    <w:basedOn w:val="a"/>
    <w:link w:val="a6"/>
    <w:uiPriority w:val="99"/>
    <w:unhideWhenUsed/>
    <w:rsid w:val="00165A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5A9F"/>
  </w:style>
  <w:style w:type="paragraph" w:styleId="a7">
    <w:name w:val="footer"/>
    <w:basedOn w:val="a"/>
    <w:link w:val="a8"/>
    <w:uiPriority w:val="99"/>
    <w:unhideWhenUsed/>
    <w:rsid w:val="00165A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5A9F"/>
  </w:style>
  <w:style w:type="paragraph" w:styleId="a9">
    <w:name w:val="Balloon Text"/>
    <w:basedOn w:val="a"/>
    <w:link w:val="aa"/>
    <w:uiPriority w:val="99"/>
    <w:semiHidden/>
    <w:unhideWhenUsed/>
    <w:rsid w:val="00165A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5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65A9F"/>
    <w:pPr>
      <w:ind w:left="720"/>
      <w:contextualSpacing/>
    </w:pPr>
  </w:style>
  <w:style w:type="paragraph" w:styleId="a5">
    <w:name w:val="header"/>
    <w:basedOn w:val="a"/>
    <w:link w:val="a6"/>
    <w:uiPriority w:val="99"/>
    <w:unhideWhenUsed/>
    <w:rsid w:val="00165A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5A9F"/>
  </w:style>
  <w:style w:type="paragraph" w:styleId="a7">
    <w:name w:val="footer"/>
    <w:basedOn w:val="a"/>
    <w:link w:val="a8"/>
    <w:uiPriority w:val="99"/>
    <w:unhideWhenUsed/>
    <w:rsid w:val="00165A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5A9F"/>
  </w:style>
  <w:style w:type="paragraph" w:styleId="a9">
    <w:name w:val="Balloon Text"/>
    <w:basedOn w:val="a"/>
    <w:link w:val="aa"/>
    <w:uiPriority w:val="99"/>
    <w:semiHidden/>
    <w:unhideWhenUsed/>
    <w:rsid w:val="00165A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5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2003</Words>
  <Characters>11421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Иванова</dc:creator>
  <cp:lastModifiedBy>Татьяна Иванова</cp:lastModifiedBy>
  <cp:revision>3</cp:revision>
  <dcterms:created xsi:type="dcterms:W3CDTF">2018-05-11T08:03:00Z</dcterms:created>
  <dcterms:modified xsi:type="dcterms:W3CDTF">2018-05-11T08:48:00Z</dcterms:modified>
</cp:coreProperties>
</file>